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F0EFE" w14:textId="77777777" w:rsidR="0002512E" w:rsidRPr="008C50D6" w:rsidRDefault="0002512E" w:rsidP="0002512E">
      <w:pPr>
        <w:pStyle w:val="zDocumentLabel"/>
        <w:rPr>
          <w:rFonts w:ascii="Arial Narrow" w:hAnsi="Arial Narrow" w:cs="Arial"/>
          <w:i w:val="0"/>
          <w:sz w:val="32"/>
          <w:szCs w:val="32"/>
        </w:rPr>
      </w:pPr>
      <w:bookmarkStart w:id="0" w:name="_GoBack"/>
      <w:bookmarkEnd w:id="0"/>
      <w:r w:rsidRPr="008C50D6">
        <w:rPr>
          <w:rFonts w:ascii="Arial Narrow" w:hAnsi="Arial Narrow" w:cs="Arial"/>
          <w:i w:val="0"/>
          <w:sz w:val="32"/>
          <w:szCs w:val="32"/>
        </w:rPr>
        <w:t xml:space="preserve">PROPERTY FLOOD ADVICE </w:t>
      </w:r>
      <w:r w:rsidR="007740CE" w:rsidRPr="008C50D6">
        <w:rPr>
          <w:rFonts w:ascii="Arial Narrow" w:hAnsi="Arial Narrow" w:cs="Arial"/>
          <w:i w:val="0"/>
          <w:sz w:val="32"/>
          <w:szCs w:val="32"/>
        </w:rPr>
        <w:t>REQUEST FORM</w:t>
      </w:r>
    </w:p>
    <w:p w14:paraId="1EDF0EFF" w14:textId="77777777" w:rsidR="00E1494A" w:rsidRPr="00C87EB3" w:rsidRDefault="00E1494A" w:rsidP="00C87EB3">
      <w:pPr>
        <w:spacing w:before="120" w:after="120"/>
        <w:jc w:val="center"/>
        <w:rPr>
          <w:rFonts w:ascii="Arial Narrow" w:hAnsi="Arial Narrow" w:cs="Arial"/>
          <w:b/>
          <w:lang w:val="en-AU"/>
        </w:rPr>
      </w:pPr>
      <w:r w:rsidRPr="00C87EB3">
        <w:rPr>
          <w:rFonts w:ascii="Arial Narrow" w:hAnsi="Arial Narrow" w:cs="Arial"/>
          <w:b/>
          <w:lang w:val="en-AU"/>
        </w:rPr>
        <w:t>As one of the delegated floodplain management authorit</w:t>
      </w:r>
      <w:r w:rsidR="00F774A6" w:rsidRPr="00C87EB3">
        <w:rPr>
          <w:rFonts w:ascii="Arial Narrow" w:hAnsi="Arial Narrow" w:cs="Arial"/>
          <w:b/>
          <w:lang w:val="en-AU"/>
        </w:rPr>
        <w:t>ies</w:t>
      </w:r>
      <w:r w:rsidRPr="00C87EB3">
        <w:rPr>
          <w:rFonts w:ascii="Arial Narrow" w:hAnsi="Arial Narrow" w:cs="Arial"/>
          <w:b/>
          <w:lang w:val="en-AU"/>
        </w:rPr>
        <w:t xml:space="preserve"> </w:t>
      </w:r>
      <w:r w:rsidR="00F774A6" w:rsidRPr="00C87EB3">
        <w:rPr>
          <w:rFonts w:ascii="Arial Narrow" w:hAnsi="Arial Narrow" w:cs="Arial"/>
          <w:b/>
          <w:lang w:val="en-AU"/>
        </w:rPr>
        <w:t>for the</w:t>
      </w:r>
      <w:r w:rsidRPr="00C87EB3">
        <w:rPr>
          <w:rFonts w:ascii="Arial Narrow" w:hAnsi="Arial Narrow" w:cs="Arial"/>
          <w:b/>
          <w:lang w:val="en-AU"/>
        </w:rPr>
        <w:t xml:space="preserve"> southwest</w:t>
      </w:r>
      <w:r w:rsidR="00F774A6" w:rsidRPr="00C87EB3">
        <w:rPr>
          <w:rFonts w:ascii="Arial Narrow" w:hAnsi="Arial Narrow" w:cs="Arial"/>
          <w:b/>
          <w:lang w:val="en-AU"/>
        </w:rPr>
        <w:t xml:space="preserve"> of Victoria,</w:t>
      </w:r>
      <w:r w:rsidRPr="00C87EB3">
        <w:rPr>
          <w:rFonts w:ascii="Arial Narrow" w:hAnsi="Arial Narrow" w:cs="Arial"/>
          <w:b/>
          <w:lang w:val="en-AU"/>
        </w:rPr>
        <w:t xml:space="preserve"> the Corangamite Catchment Management Authority maintain a significant collection of flood information and are responsible for the provision of flood advice under Section 202, Part 10 of the </w:t>
      </w:r>
      <w:r w:rsidRPr="00C87EB3">
        <w:rPr>
          <w:rFonts w:ascii="Arial Narrow" w:hAnsi="Arial Narrow" w:cs="Arial"/>
          <w:b/>
          <w:i/>
          <w:lang w:val="en-AU"/>
        </w:rPr>
        <w:t>Water Act 1989</w:t>
      </w:r>
      <w:r w:rsidRPr="00C87EB3">
        <w:rPr>
          <w:rFonts w:ascii="Arial Narrow" w:hAnsi="Arial Narrow" w:cs="Arial"/>
          <w:b/>
          <w:lang w:val="en-AU"/>
        </w:rPr>
        <w:t>.</w:t>
      </w:r>
    </w:p>
    <w:p w14:paraId="1EDF0F00" w14:textId="0ACE50B3" w:rsidR="0002512E" w:rsidRDefault="00C0391C" w:rsidP="00E1494A">
      <w:pPr>
        <w:spacing w:before="120" w:after="0"/>
        <w:rPr>
          <w:rFonts w:ascii="Arial Narrow" w:hAnsi="Arial Narrow" w:cs="Arial"/>
          <w:b/>
          <w:sz w:val="24"/>
          <w:lang w:val="en-AU"/>
        </w:rPr>
      </w:pPr>
      <w:r w:rsidRPr="00C87EB3">
        <w:rPr>
          <w:rFonts w:ascii="Arial Narrow" w:hAnsi="Arial Narrow" w:cs="Arial"/>
          <w:b/>
          <w:sz w:val="24"/>
          <w:lang w:val="en-AU"/>
        </w:rPr>
        <w:t xml:space="preserve">APPLICANT </w:t>
      </w:r>
      <w:r w:rsidR="00C87EB3">
        <w:rPr>
          <w:rFonts w:ascii="Arial Narrow" w:hAnsi="Arial Narrow" w:cs="Arial"/>
          <w:b/>
          <w:sz w:val="24"/>
          <w:lang w:val="en-AU"/>
        </w:rPr>
        <w:t>CONTACT DETAILS</w:t>
      </w:r>
    </w:p>
    <w:p w14:paraId="27FAA99D" w14:textId="77777777" w:rsidR="00C87EB3" w:rsidRPr="00C87EB3" w:rsidRDefault="00C87EB3" w:rsidP="00E1494A">
      <w:pPr>
        <w:spacing w:before="120" w:after="0"/>
        <w:rPr>
          <w:rFonts w:ascii="Arial Narrow" w:hAnsi="Arial Narrow" w:cs="Arial"/>
          <w:sz w:val="6"/>
          <w:lang w:val="en-AU"/>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9"/>
        <w:gridCol w:w="1701"/>
        <w:gridCol w:w="2972"/>
      </w:tblGrid>
      <w:tr w:rsidR="007740CE" w:rsidRPr="008C50D6" w14:paraId="1EDF0F03" w14:textId="77777777" w:rsidTr="00C87EB3">
        <w:tc>
          <w:tcPr>
            <w:tcW w:w="2518" w:type="dxa"/>
            <w:shd w:val="clear" w:color="auto" w:fill="CCFFCC"/>
          </w:tcPr>
          <w:p w14:paraId="1EDF0F01" w14:textId="00A6C92A" w:rsidR="007740CE" w:rsidRPr="008C50D6" w:rsidRDefault="00EB1E81" w:rsidP="007740CE">
            <w:pPr>
              <w:rPr>
                <w:rFonts w:ascii="Arial Narrow" w:hAnsi="Arial Narrow" w:cs="Arial"/>
                <w:b/>
                <w:sz w:val="22"/>
                <w:szCs w:val="22"/>
                <w:lang w:val="en-AU"/>
              </w:rPr>
            </w:pPr>
            <w:r>
              <w:rPr>
                <w:rFonts w:ascii="Arial Narrow" w:hAnsi="Arial Narrow" w:cs="Arial"/>
                <w:b/>
                <w:sz w:val="22"/>
                <w:szCs w:val="22"/>
                <w:lang w:val="en-AU"/>
              </w:rPr>
              <w:t>Name</w:t>
            </w:r>
            <w:r w:rsidR="00C87EB3">
              <w:rPr>
                <w:rFonts w:ascii="Arial Narrow" w:hAnsi="Arial Narrow" w:cs="Arial"/>
                <w:b/>
                <w:sz w:val="22"/>
                <w:szCs w:val="22"/>
                <w:lang w:val="en-AU"/>
              </w:rPr>
              <w:t>*</w:t>
            </w:r>
          </w:p>
        </w:tc>
        <w:tc>
          <w:tcPr>
            <w:tcW w:w="7792" w:type="dxa"/>
            <w:gridSpan w:val="3"/>
          </w:tcPr>
          <w:p w14:paraId="1EDF0F02" w14:textId="77777777" w:rsidR="007740CE" w:rsidRPr="008C50D6" w:rsidRDefault="00EB1E81" w:rsidP="007740CE">
            <w:pPr>
              <w:rPr>
                <w:rFonts w:ascii="Arial Narrow" w:hAnsi="Arial Narrow" w:cs="Arial"/>
                <w:lang w:val="en-AU"/>
              </w:rPr>
            </w:pPr>
            <w:r w:rsidRPr="00EA0D41">
              <w:rPr>
                <w:rFonts w:ascii="Arial Narrow" w:hAnsi="Arial Narrow" w:cs="Arial"/>
                <w:sz w:val="18"/>
                <w:lang w:val="en-AU"/>
              </w:rPr>
              <w:sym w:font="Wingdings" w:char="F06F"/>
            </w:r>
            <w:r>
              <w:rPr>
                <w:rFonts w:ascii="Arial Narrow" w:hAnsi="Arial Narrow" w:cs="Arial"/>
                <w:lang w:val="en-AU"/>
              </w:rPr>
              <w:t xml:space="preserve">Mr </w:t>
            </w:r>
            <w:r w:rsidRPr="00EA0D41">
              <w:rPr>
                <w:rFonts w:ascii="Arial Narrow" w:hAnsi="Arial Narrow" w:cs="Arial"/>
                <w:sz w:val="18"/>
                <w:lang w:val="en-AU"/>
              </w:rPr>
              <w:sym w:font="Wingdings" w:char="F06F"/>
            </w:r>
            <w:r>
              <w:rPr>
                <w:rFonts w:ascii="Arial Narrow" w:hAnsi="Arial Narrow" w:cs="Arial"/>
                <w:lang w:val="en-AU"/>
              </w:rPr>
              <w:t xml:space="preserve">Mrs </w:t>
            </w:r>
            <w:r w:rsidRPr="00EA0D41">
              <w:rPr>
                <w:rFonts w:ascii="Arial Narrow" w:hAnsi="Arial Narrow" w:cs="Arial"/>
                <w:sz w:val="18"/>
                <w:lang w:val="en-AU"/>
              </w:rPr>
              <w:sym w:font="Wingdings" w:char="F06F"/>
            </w:r>
            <w:r>
              <w:rPr>
                <w:rFonts w:ascii="Arial Narrow" w:hAnsi="Arial Narrow" w:cs="Arial"/>
                <w:sz w:val="18"/>
                <w:lang w:val="en-AU"/>
              </w:rPr>
              <w:t xml:space="preserve">Ms </w:t>
            </w:r>
            <w:r w:rsidRPr="00EA0D41">
              <w:rPr>
                <w:rFonts w:ascii="Arial Narrow" w:hAnsi="Arial Narrow" w:cs="Arial"/>
                <w:sz w:val="18"/>
                <w:lang w:val="en-AU"/>
              </w:rPr>
              <w:sym w:font="Wingdings" w:char="F06F"/>
            </w:r>
            <w:r>
              <w:rPr>
                <w:rFonts w:ascii="Arial Narrow" w:hAnsi="Arial Narrow" w:cs="Arial"/>
                <w:sz w:val="18"/>
                <w:lang w:val="en-AU"/>
              </w:rPr>
              <w:t xml:space="preserve">Miss </w:t>
            </w:r>
            <w:r w:rsidRPr="00EA0D41">
              <w:rPr>
                <w:rFonts w:ascii="Arial Narrow" w:hAnsi="Arial Narrow" w:cs="Arial"/>
                <w:sz w:val="18"/>
                <w:lang w:val="en-AU"/>
              </w:rPr>
              <w:sym w:font="Wingdings" w:char="F06F"/>
            </w:r>
            <w:r>
              <w:rPr>
                <w:rFonts w:ascii="Arial Narrow" w:hAnsi="Arial Narrow" w:cs="Arial"/>
                <w:sz w:val="18"/>
                <w:lang w:val="en-AU"/>
              </w:rPr>
              <w:t>Other ___________</w:t>
            </w:r>
          </w:p>
        </w:tc>
      </w:tr>
      <w:tr w:rsidR="0002512E" w:rsidRPr="008C50D6" w14:paraId="1EDF0F08" w14:textId="77777777" w:rsidTr="00C87EB3">
        <w:tc>
          <w:tcPr>
            <w:tcW w:w="2518" w:type="dxa"/>
            <w:shd w:val="clear" w:color="auto" w:fill="CCFFCC"/>
          </w:tcPr>
          <w:p w14:paraId="1EDF0F04" w14:textId="77777777" w:rsidR="0002512E" w:rsidRPr="008C50D6" w:rsidRDefault="00EB1E81" w:rsidP="007740CE">
            <w:pPr>
              <w:rPr>
                <w:rFonts w:ascii="Arial Narrow" w:hAnsi="Arial Narrow" w:cs="Arial"/>
                <w:sz w:val="22"/>
                <w:szCs w:val="22"/>
                <w:lang w:val="en-AU"/>
              </w:rPr>
            </w:pPr>
            <w:r>
              <w:rPr>
                <w:rFonts w:ascii="Arial Narrow" w:hAnsi="Arial Narrow" w:cs="Arial"/>
                <w:b/>
                <w:sz w:val="22"/>
                <w:szCs w:val="22"/>
                <w:lang w:val="en-AU"/>
              </w:rPr>
              <w:t>Date</w:t>
            </w:r>
          </w:p>
        </w:tc>
        <w:tc>
          <w:tcPr>
            <w:tcW w:w="3119" w:type="dxa"/>
          </w:tcPr>
          <w:p w14:paraId="1EDF0F05" w14:textId="77777777" w:rsidR="0002512E" w:rsidRPr="008C50D6" w:rsidRDefault="0002512E" w:rsidP="007740CE">
            <w:pPr>
              <w:rPr>
                <w:rFonts w:ascii="Arial Narrow" w:hAnsi="Arial Narrow" w:cs="Arial"/>
                <w:lang w:val="en-AU"/>
              </w:rPr>
            </w:pPr>
          </w:p>
        </w:tc>
        <w:tc>
          <w:tcPr>
            <w:tcW w:w="1701" w:type="dxa"/>
            <w:shd w:val="clear" w:color="auto" w:fill="CCFFCC"/>
          </w:tcPr>
          <w:p w14:paraId="1EDF0F06" w14:textId="40A2EC45" w:rsidR="0002512E" w:rsidRPr="008C50D6" w:rsidRDefault="00EB1E81" w:rsidP="007740CE">
            <w:pPr>
              <w:rPr>
                <w:rFonts w:ascii="Arial Narrow" w:hAnsi="Arial Narrow" w:cs="Arial"/>
                <w:b/>
                <w:sz w:val="22"/>
                <w:szCs w:val="22"/>
                <w:lang w:val="en-AU"/>
              </w:rPr>
            </w:pPr>
            <w:r>
              <w:rPr>
                <w:rFonts w:ascii="Arial Narrow" w:hAnsi="Arial Narrow" w:cs="Arial"/>
                <w:b/>
                <w:sz w:val="22"/>
                <w:szCs w:val="22"/>
                <w:lang w:val="en-AU"/>
              </w:rPr>
              <w:t>Phone Number</w:t>
            </w:r>
            <w:r w:rsidR="00C87EB3">
              <w:rPr>
                <w:rFonts w:ascii="Arial Narrow" w:hAnsi="Arial Narrow" w:cs="Arial"/>
                <w:b/>
                <w:sz w:val="22"/>
                <w:szCs w:val="22"/>
                <w:lang w:val="en-AU"/>
              </w:rPr>
              <w:t>*</w:t>
            </w:r>
          </w:p>
        </w:tc>
        <w:tc>
          <w:tcPr>
            <w:tcW w:w="2972" w:type="dxa"/>
          </w:tcPr>
          <w:p w14:paraId="1EDF0F07" w14:textId="77777777" w:rsidR="0002512E" w:rsidRPr="008C50D6" w:rsidRDefault="0002512E" w:rsidP="007740CE">
            <w:pPr>
              <w:rPr>
                <w:rFonts w:ascii="Arial Narrow" w:hAnsi="Arial Narrow" w:cs="Arial"/>
                <w:lang w:val="en-AU"/>
              </w:rPr>
            </w:pPr>
          </w:p>
        </w:tc>
      </w:tr>
      <w:tr w:rsidR="0002512E" w:rsidRPr="008C50D6" w14:paraId="1EDF0F0B" w14:textId="77777777" w:rsidTr="00C87EB3">
        <w:tc>
          <w:tcPr>
            <w:tcW w:w="2518" w:type="dxa"/>
            <w:shd w:val="clear" w:color="auto" w:fill="CCFFCC"/>
          </w:tcPr>
          <w:p w14:paraId="1EDF0F09" w14:textId="77777777" w:rsidR="0002512E" w:rsidRPr="008C50D6" w:rsidRDefault="0002512E" w:rsidP="007740CE">
            <w:pPr>
              <w:rPr>
                <w:rFonts w:ascii="Arial Narrow" w:hAnsi="Arial Narrow" w:cs="Arial"/>
                <w:sz w:val="22"/>
                <w:szCs w:val="22"/>
                <w:lang w:val="en-AU"/>
              </w:rPr>
            </w:pPr>
            <w:r w:rsidRPr="008C50D6">
              <w:rPr>
                <w:rFonts w:ascii="Arial Narrow" w:hAnsi="Arial Narrow" w:cs="Arial"/>
                <w:b/>
                <w:sz w:val="22"/>
                <w:szCs w:val="22"/>
                <w:lang w:val="en-AU"/>
              </w:rPr>
              <w:t>Company Name</w:t>
            </w:r>
          </w:p>
        </w:tc>
        <w:tc>
          <w:tcPr>
            <w:tcW w:w="7792" w:type="dxa"/>
            <w:gridSpan w:val="3"/>
          </w:tcPr>
          <w:p w14:paraId="1EDF0F0A" w14:textId="77777777" w:rsidR="0002512E" w:rsidRPr="008C50D6" w:rsidRDefault="0002512E" w:rsidP="007740CE">
            <w:pPr>
              <w:rPr>
                <w:rFonts w:ascii="Arial Narrow" w:hAnsi="Arial Narrow" w:cs="Arial"/>
                <w:lang w:val="en-AU"/>
              </w:rPr>
            </w:pPr>
          </w:p>
        </w:tc>
      </w:tr>
      <w:tr w:rsidR="0002512E" w:rsidRPr="008C50D6" w14:paraId="1EDF0F0E" w14:textId="77777777" w:rsidTr="00C87EB3">
        <w:tc>
          <w:tcPr>
            <w:tcW w:w="2518" w:type="dxa"/>
            <w:tcBorders>
              <w:bottom w:val="single" w:sz="4" w:space="0" w:color="auto"/>
            </w:tcBorders>
            <w:shd w:val="clear" w:color="auto" w:fill="CCFFCC"/>
          </w:tcPr>
          <w:p w14:paraId="1EDF0F0C" w14:textId="197FF799" w:rsidR="0002512E" w:rsidRPr="008C50D6" w:rsidRDefault="003E78B8" w:rsidP="00C87EB3">
            <w:pPr>
              <w:rPr>
                <w:rFonts w:ascii="Arial Narrow" w:hAnsi="Arial Narrow" w:cs="Arial"/>
                <w:b/>
                <w:sz w:val="22"/>
                <w:szCs w:val="22"/>
                <w:lang w:val="en-AU"/>
              </w:rPr>
            </w:pPr>
            <w:r w:rsidRPr="008C50D6">
              <w:rPr>
                <w:rFonts w:ascii="Arial Narrow" w:hAnsi="Arial Narrow" w:cs="Arial"/>
                <w:b/>
                <w:sz w:val="22"/>
                <w:szCs w:val="22"/>
                <w:lang w:val="en-AU"/>
              </w:rPr>
              <w:t>Postal Address</w:t>
            </w:r>
            <w:r w:rsidR="00C87EB3">
              <w:rPr>
                <w:rFonts w:ascii="Arial Narrow" w:hAnsi="Arial Narrow" w:cs="Arial"/>
                <w:b/>
                <w:sz w:val="22"/>
                <w:szCs w:val="22"/>
                <w:lang w:val="en-AU"/>
              </w:rPr>
              <w:t>*</w:t>
            </w:r>
            <w:r w:rsidR="00610080">
              <w:rPr>
                <w:rFonts w:ascii="Arial Narrow" w:hAnsi="Arial Narrow" w:cs="Arial"/>
                <w:b/>
                <w:sz w:val="22"/>
                <w:szCs w:val="22"/>
                <w:lang w:val="en-AU"/>
              </w:rPr>
              <w:t xml:space="preserve">    </w:t>
            </w:r>
          </w:p>
        </w:tc>
        <w:tc>
          <w:tcPr>
            <w:tcW w:w="7792" w:type="dxa"/>
            <w:gridSpan w:val="3"/>
          </w:tcPr>
          <w:p w14:paraId="1EDF0F0D" w14:textId="77777777" w:rsidR="0002512E" w:rsidRPr="008C50D6" w:rsidRDefault="0002512E" w:rsidP="007740CE">
            <w:pPr>
              <w:rPr>
                <w:rFonts w:ascii="Arial Narrow" w:hAnsi="Arial Narrow" w:cs="Arial"/>
                <w:b/>
                <w:lang w:val="en-AU"/>
              </w:rPr>
            </w:pPr>
          </w:p>
        </w:tc>
      </w:tr>
      <w:tr w:rsidR="0002512E" w:rsidRPr="008C50D6" w14:paraId="1EDF0F11" w14:textId="77777777" w:rsidTr="00C87EB3">
        <w:tc>
          <w:tcPr>
            <w:tcW w:w="2518" w:type="dxa"/>
            <w:shd w:val="clear" w:color="auto" w:fill="CCFFCC"/>
          </w:tcPr>
          <w:p w14:paraId="1EDF0F0F" w14:textId="454EF200" w:rsidR="0002512E" w:rsidRPr="008C50D6" w:rsidRDefault="003E78B8" w:rsidP="00C87EB3">
            <w:pPr>
              <w:rPr>
                <w:rFonts w:ascii="Arial Narrow" w:hAnsi="Arial Narrow" w:cs="Arial"/>
                <w:b/>
                <w:sz w:val="22"/>
                <w:szCs w:val="22"/>
                <w:lang w:val="en-AU"/>
              </w:rPr>
            </w:pPr>
            <w:r w:rsidRPr="008C50D6">
              <w:rPr>
                <w:rFonts w:ascii="Arial Narrow" w:hAnsi="Arial Narrow" w:cs="Arial"/>
                <w:b/>
                <w:sz w:val="22"/>
                <w:szCs w:val="22"/>
                <w:lang w:val="en-AU"/>
              </w:rPr>
              <w:t>E-mail Address</w:t>
            </w:r>
            <w:r w:rsidR="00C87EB3">
              <w:rPr>
                <w:rFonts w:ascii="Arial Narrow" w:hAnsi="Arial Narrow" w:cs="Arial"/>
                <w:b/>
                <w:sz w:val="22"/>
                <w:szCs w:val="22"/>
                <w:lang w:val="en-AU"/>
              </w:rPr>
              <w:t>*</w:t>
            </w:r>
            <w:r w:rsidR="00610080">
              <w:rPr>
                <w:rFonts w:ascii="Arial Narrow" w:hAnsi="Arial Narrow" w:cs="Arial"/>
                <w:b/>
                <w:sz w:val="22"/>
                <w:szCs w:val="22"/>
                <w:lang w:val="en-AU"/>
              </w:rPr>
              <w:t xml:space="preserve">   </w:t>
            </w:r>
          </w:p>
        </w:tc>
        <w:tc>
          <w:tcPr>
            <w:tcW w:w="7792" w:type="dxa"/>
            <w:gridSpan w:val="3"/>
          </w:tcPr>
          <w:p w14:paraId="1EDF0F10" w14:textId="77777777" w:rsidR="0002512E" w:rsidRPr="008C50D6" w:rsidRDefault="0002512E" w:rsidP="007740CE">
            <w:pPr>
              <w:rPr>
                <w:rFonts w:ascii="Arial Narrow" w:hAnsi="Arial Narrow" w:cs="Arial"/>
                <w:b/>
                <w:lang w:val="en-AU"/>
              </w:rPr>
            </w:pPr>
          </w:p>
        </w:tc>
      </w:tr>
    </w:tbl>
    <w:p w14:paraId="116AAB93" w14:textId="506C41F7" w:rsidR="00C87EB3" w:rsidRPr="00C87EB3" w:rsidRDefault="00C87EB3" w:rsidP="00E1494A">
      <w:pPr>
        <w:spacing w:before="120" w:after="0"/>
        <w:rPr>
          <w:rFonts w:ascii="Arial Narrow" w:hAnsi="Arial Narrow" w:cs="Arial"/>
          <w:b/>
          <w:i/>
          <w:sz w:val="16"/>
          <w:szCs w:val="22"/>
          <w:lang w:val="en-AU"/>
        </w:rPr>
      </w:pPr>
      <w:r w:rsidRPr="00C87EB3">
        <w:rPr>
          <w:rFonts w:ascii="Arial Narrow" w:hAnsi="Arial Narrow" w:cs="Arial"/>
          <w:b/>
          <w:i/>
          <w:sz w:val="16"/>
          <w:szCs w:val="22"/>
          <w:lang w:val="en-AU"/>
        </w:rPr>
        <w:t>*Indicates mandatory fields</w:t>
      </w:r>
    </w:p>
    <w:p w14:paraId="44FDD7D3" w14:textId="77777777" w:rsidR="00C87EB3" w:rsidRDefault="00C87EB3" w:rsidP="00E1494A">
      <w:pPr>
        <w:spacing w:before="120" w:after="0"/>
        <w:rPr>
          <w:rFonts w:ascii="Arial Narrow" w:hAnsi="Arial Narrow" w:cs="Arial"/>
          <w:szCs w:val="22"/>
          <w:lang w:val="en-AU"/>
        </w:rPr>
      </w:pPr>
      <w:r w:rsidRPr="00C87EB3">
        <w:rPr>
          <w:rFonts w:ascii="Arial Narrow" w:hAnsi="Arial Narrow" w:cs="Arial"/>
          <w:b/>
          <w:sz w:val="24"/>
          <w:szCs w:val="22"/>
          <w:lang w:val="en-AU"/>
        </w:rPr>
        <w:t>PROPERTY DETAILS</w:t>
      </w:r>
      <w:r w:rsidR="005B46F5" w:rsidRPr="00C87EB3">
        <w:rPr>
          <w:rFonts w:ascii="Arial Narrow" w:hAnsi="Arial Narrow" w:cs="Arial"/>
          <w:b/>
          <w:sz w:val="24"/>
          <w:szCs w:val="22"/>
          <w:lang w:val="en-AU"/>
        </w:rPr>
        <w:t xml:space="preserve"> </w:t>
      </w:r>
    </w:p>
    <w:p w14:paraId="1EDF0F15" w14:textId="6C401C31" w:rsidR="0002512E" w:rsidRDefault="00C87EB3" w:rsidP="00E1494A">
      <w:pPr>
        <w:spacing w:before="120" w:after="0"/>
        <w:rPr>
          <w:rFonts w:ascii="Arial Narrow" w:hAnsi="Arial Narrow" w:cs="Arial"/>
          <w:szCs w:val="22"/>
          <w:lang w:val="en-AU"/>
        </w:rPr>
      </w:pPr>
      <w:r>
        <w:rPr>
          <w:rFonts w:ascii="Arial Narrow" w:hAnsi="Arial Narrow" w:cs="Arial"/>
          <w:szCs w:val="22"/>
          <w:lang w:val="en-AU"/>
        </w:rPr>
        <w:t>Please provide d</w:t>
      </w:r>
      <w:r w:rsidR="0002512E" w:rsidRPr="003E78B8">
        <w:rPr>
          <w:rFonts w:ascii="Arial Narrow" w:hAnsi="Arial Narrow" w:cs="Arial"/>
          <w:szCs w:val="22"/>
          <w:lang w:val="en-AU"/>
        </w:rPr>
        <w:t xml:space="preserve">etails of the </w:t>
      </w:r>
      <w:r w:rsidR="0002512E" w:rsidRPr="00C87EB3">
        <w:rPr>
          <w:rFonts w:ascii="Arial Narrow" w:hAnsi="Arial Narrow" w:cs="Arial"/>
          <w:b/>
          <w:i/>
          <w:szCs w:val="22"/>
          <w:lang w:val="en-AU"/>
        </w:rPr>
        <w:t>property that you are enquiring about</w:t>
      </w:r>
      <w:r>
        <w:rPr>
          <w:rFonts w:ascii="Arial Narrow" w:hAnsi="Arial Narrow" w:cs="Arial"/>
          <w:szCs w:val="22"/>
          <w:lang w:val="en-AU"/>
        </w:rPr>
        <w:t>.</w:t>
      </w:r>
      <w:r w:rsidR="0002512E" w:rsidRPr="003E78B8">
        <w:rPr>
          <w:rFonts w:ascii="Arial Narrow" w:hAnsi="Arial Narrow" w:cs="Arial"/>
          <w:szCs w:val="22"/>
          <w:lang w:val="en-AU"/>
        </w:rPr>
        <w:t xml:space="preserve"> </w:t>
      </w:r>
      <w:r>
        <w:rPr>
          <w:rFonts w:ascii="Arial Narrow" w:hAnsi="Arial Narrow" w:cs="Arial"/>
          <w:szCs w:val="22"/>
          <w:lang w:val="en-AU"/>
        </w:rPr>
        <w:t>To help with the assessment of your application and to ensure we provide you with as much information regarding your request, please provide all relevant plans, architectural drawings, site maps etc. If you do not have relevant documents, please ensure you provide a map</w:t>
      </w:r>
      <w:r w:rsidR="000949C9" w:rsidRPr="003E78B8">
        <w:rPr>
          <w:rFonts w:ascii="Arial Narrow" w:hAnsi="Arial Narrow" w:cs="Arial"/>
          <w:szCs w:val="22"/>
          <w:lang w:val="en-AU"/>
        </w:rPr>
        <w:t xml:space="preserve">/diagram </w:t>
      </w:r>
      <w:r>
        <w:rPr>
          <w:rFonts w:ascii="Arial Narrow" w:hAnsi="Arial Narrow" w:cs="Arial"/>
          <w:szCs w:val="22"/>
          <w:lang w:val="en-AU"/>
        </w:rPr>
        <w:t xml:space="preserve">that </w:t>
      </w:r>
      <w:r w:rsidR="000949C9" w:rsidRPr="003E78B8">
        <w:rPr>
          <w:rFonts w:ascii="Arial Narrow" w:hAnsi="Arial Narrow" w:cs="Arial"/>
          <w:szCs w:val="22"/>
          <w:lang w:val="en-AU"/>
        </w:rPr>
        <w:t xml:space="preserve">clearly </w:t>
      </w:r>
      <w:r>
        <w:rPr>
          <w:rFonts w:ascii="Arial Narrow" w:hAnsi="Arial Narrow" w:cs="Arial"/>
          <w:szCs w:val="22"/>
          <w:lang w:val="en-AU"/>
        </w:rPr>
        <w:t>indicates</w:t>
      </w:r>
      <w:r w:rsidR="0002512E" w:rsidRPr="003E78B8">
        <w:rPr>
          <w:rFonts w:ascii="Arial Narrow" w:hAnsi="Arial Narrow" w:cs="Arial"/>
          <w:szCs w:val="22"/>
          <w:lang w:val="en-AU"/>
        </w:rPr>
        <w:t xml:space="preserve"> the location of the property</w:t>
      </w:r>
      <w:r>
        <w:rPr>
          <w:rFonts w:ascii="Arial Narrow" w:hAnsi="Arial Narrow" w:cs="Arial"/>
          <w:szCs w:val="22"/>
          <w:lang w:val="en-AU"/>
        </w:rPr>
        <w:t>/development.</w:t>
      </w:r>
    </w:p>
    <w:p w14:paraId="7A0DE19D" w14:textId="77777777" w:rsidR="00C87EB3" w:rsidRPr="00C87EB3" w:rsidRDefault="00C87EB3" w:rsidP="00E1494A">
      <w:pPr>
        <w:spacing w:before="120" w:after="0"/>
        <w:rPr>
          <w:rFonts w:ascii="Arial Narrow" w:hAnsi="Arial Narrow" w:cs="Arial"/>
          <w:sz w:val="6"/>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605"/>
        <w:gridCol w:w="3440"/>
      </w:tblGrid>
      <w:tr w:rsidR="0002512E" w:rsidRPr="008C50D6" w14:paraId="1EDF0F18" w14:textId="77777777" w:rsidTr="007740CE">
        <w:tc>
          <w:tcPr>
            <w:tcW w:w="4124" w:type="dxa"/>
            <w:tcBorders>
              <w:bottom w:val="single" w:sz="4" w:space="0" w:color="auto"/>
            </w:tcBorders>
            <w:shd w:val="clear" w:color="auto" w:fill="CCFFCC"/>
          </w:tcPr>
          <w:p w14:paraId="1EDF0F16" w14:textId="2A2492E9" w:rsidR="0002512E" w:rsidRPr="008C50D6" w:rsidRDefault="0002512E" w:rsidP="007740CE">
            <w:pPr>
              <w:rPr>
                <w:rFonts w:ascii="Arial Narrow" w:hAnsi="Arial Narrow" w:cs="Arial"/>
                <w:b/>
                <w:sz w:val="22"/>
                <w:szCs w:val="22"/>
                <w:lang w:val="en-AU"/>
              </w:rPr>
            </w:pPr>
            <w:r w:rsidRPr="008C50D6">
              <w:rPr>
                <w:rFonts w:ascii="Arial Narrow" w:hAnsi="Arial Narrow" w:cs="Arial"/>
                <w:b/>
                <w:sz w:val="22"/>
                <w:szCs w:val="22"/>
                <w:lang w:val="en-AU"/>
              </w:rPr>
              <w:t>P</w:t>
            </w:r>
            <w:r w:rsidR="00C87EB3">
              <w:rPr>
                <w:rFonts w:ascii="Arial Narrow" w:hAnsi="Arial Narrow" w:cs="Arial"/>
                <w:b/>
                <w:sz w:val="22"/>
                <w:szCs w:val="22"/>
                <w:shd w:val="clear" w:color="auto" w:fill="CCFFCC"/>
                <w:lang w:val="en-AU"/>
              </w:rPr>
              <w:t>roperty Address</w:t>
            </w:r>
          </w:p>
        </w:tc>
        <w:tc>
          <w:tcPr>
            <w:tcW w:w="6186" w:type="dxa"/>
            <w:gridSpan w:val="2"/>
            <w:vMerge w:val="restart"/>
          </w:tcPr>
          <w:p w14:paraId="1EDF0F17" w14:textId="77777777" w:rsidR="0002512E" w:rsidRPr="008C50D6" w:rsidRDefault="0002512E" w:rsidP="007740CE">
            <w:pPr>
              <w:rPr>
                <w:rFonts w:ascii="Arial Narrow" w:hAnsi="Arial Narrow" w:cs="Arial"/>
                <w:sz w:val="28"/>
                <w:szCs w:val="28"/>
                <w:lang w:val="en-AU"/>
              </w:rPr>
            </w:pPr>
          </w:p>
        </w:tc>
      </w:tr>
      <w:tr w:rsidR="0002512E" w:rsidRPr="008C50D6" w14:paraId="1EDF0F1B" w14:textId="77777777" w:rsidTr="00C87EB3">
        <w:trPr>
          <w:trHeight w:val="60"/>
        </w:trPr>
        <w:tc>
          <w:tcPr>
            <w:tcW w:w="4124" w:type="dxa"/>
            <w:tcBorders>
              <w:top w:val="single" w:sz="4" w:space="0" w:color="auto"/>
              <w:left w:val="nil"/>
              <w:bottom w:val="single" w:sz="4" w:space="0" w:color="auto"/>
              <w:right w:val="single" w:sz="4" w:space="0" w:color="auto"/>
            </w:tcBorders>
            <w:vAlign w:val="center"/>
          </w:tcPr>
          <w:p w14:paraId="1EDF0F19" w14:textId="46C5F4B5" w:rsidR="0002512E" w:rsidRPr="00C87EB3" w:rsidRDefault="0002512E" w:rsidP="00C87EB3">
            <w:pPr>
              <w:rPr>
                <w:rFonts w:ascii="Arial Narrow" w:hAnsi="Arial Narrow" w:cs="Arial"/>
                <w:b/>
                <w:i/>
                <w:lang w:val="en-AU"/>
              </w:rPr>
            </w:pPr>
          </w:p>
        </w:tc>
        <w:tc>
          <w:tcPr>
            <w:tcW w:w="6186" w:type="dxa"/>
            <w:gridSpan w:val="2"/>
            <w:vMerge/>
            <w:tcBorders>
              <w:left w:val="single" w:sz="4" w:space="0" w:color="auto"/>
            </w:tcBorders>
          </w:tcPr>
          <w:p w14:paraId="1EDF0F1A" w14:textId="77777777" w:rsidR="0002512E" w:rsidRPr="008C50D6" w:rsidRDefault="0002512E" w:rsidP="007740CE">
            <w:pPr>
              <w:rPr>
                <w:rFonts w:ascii="Arial Narrow" w:hAnsi="Arial Narrow" w:cs="Arial"/>
                <w:lang w:val="en-AU"/>
              </w:rPr>
            </w:pPr>
          </w:p>
        </w:tc>
      </w:tr>
      <w:tr w:rsidR="0002512E" w:rsidRPr="008C50D6" w14:paraId="1EDF0F1F" w14:textId="77777777" w:rsidTr="00C0391C">
        <w:trPr>
          <w:trHeight w:val="516"/>
        </w:trPr>
        <w:tc>
          <w:tcPr>
            <w:tcW w:w="4124" w:type="dxa"/>
            <w:tcBorders>
              <w:top w:val="single" w:sz="4" w:space="0" w:color="auto"/>
              <w:bottom w:val="single" w:sz="4" w:space="0" w:color="auto"/>
            </w:tcBorders>
            <w:shd w:val="clear" w:color="auto" w:fill="CCFFCC"/>
          </w:tcPr>
          <w:p w14:paraId="1EDF0F1C" w14:textId="5824B768" w:rsidR="0002512E" w:rsidRPr="008C50D6" w:rsidRDefault="0002512E" w:rsidP="00C0391C">
            <w:pPr>
              <w:rPr>
                <w:rFonts w:ascii="Arial Narrow" w:hAnsi="Arial Narrow" w:cs="Arial"/>
                <w:b/>
                <w:sz w:val="22"/>
                <w:szCs w:val="22"/>
                <w:lang w:val="en-AU"/>
              </w:rPr>
            </w:pPr>
            <w:r w:rsidRPr="008C50D6">
              <w:rPr>
                <w:rFonts w:ascii="Arial Narrow" w:hAnsi="Arial Narrow" w:cs="Arial"/>
                <w:b/>
                <w:sz w:val="22"/>
                <w:szCs w:val="22"/>
                <w:lang w:val="en-AU"/>
              </w:rPr>
              <w:t>Property Description*</w:t>
            </w:r>
            <w:r w:rsidR="00C0391C">
              <w:rPr>
                <w:rFonts w:ascii="Arial Narrow" w:hAnsi="Arial Narrow" w:cs="Arial"/>
                <w:b/>
                <w:sz w:val="22"/>
                <w:szCs w:val="22"/>
                <w:lang w:val="en-AU"/>
              </w:rPr>
              <w:t xml:space="preserve"> </w:t>
            </w:r>
            <w:r w:rsidR="00C0391C" w:rsidRPr="00C0391C">
              <w:rPr>
                <w:rFonts w:ascii="Arial Narrow" w:hAnsi="Arial Narrow" w:cs="Arial"/>
                <w:sz w:val="16"/>
                <w:szCs w:val="22"/>
                <w:lang w:val="en-AU"/>
              </w:rPr>
              <w:t xml:space="preserve">must include at least </w:t>
            </w:r>
            <w:r w:rsidR="00C0391C" w:rsidRPr="00C0391C">
              <w:rPr>
                <w:rFonts w:ascii="Arial Narrow" w:hAnsi="Arial Narrow" w:cs="Arial"/>
                <w:b/>
                <w:sz w:val="16"/>
                <w:szCs w:val="22"/>
                <w:u w:val="single"/>
                <w:lang w:val="en-AU"/>
              </w:rPr>
              <w:t>ONE</w:t>
            </w:r>
            <w:r w:rsidR="00C0391C" w:rsidRPr="00C0391C">
              <w:rPr>
                <w:rFonts w:ascii="Arial Narrow" w:hAnsi="Arial Narrow" w:cs="Arial"/>
                <w:sz w:val="16"/>
                <w:szCs w:val="22"/>
                <w:lang w:val="en-AU"/>
              </w:rPr>
              <w:t xml:space="preserve"> (refer to your Title)</w:t>
            </w:r>
          </w:p>
        </w:tc>
        <w:tc>
          <w:tcPr>
            <w:tcW w:w="2647" w:type="dxa"/>
          </w:tcPr>
          <w:p w14:paraId="1EDF0F1D" w14:textId="77777777" w:rsidR="0002512E" w:rsidRPr="008C50D6" w:rsidRDefault="0002512E" w:rsidP="007740CE">
            <w:pPr>
              <w:rPr>
                <w:rFonts w:ascii="Arial Narrow" w:hAnsi="Arial Narrow" w:cs="Arial"/>
                <w:sz w:val="22"/>
                <w:szCs w:val="22"/>
                <w:lang w:val="en-AU"/>
              </w:rPr>
            </w:pPr>
            <w:r w:rsidRPr="008C50D6">
              <w:rPr>
                <w:rFonts w:ascii="Arial Narrow" w:hAnsi="Arial Narrow" w:cs="Arial"/>
                <w:sz w:val="22"/>
                <w:szCs w:val="22"/>
                <w:lang w:val="en-AU"/>
              </w:rPr>
              <w:t>Lot No:/Crown Allotment</w:t>
            </w:r>
          </w:p>
        </w:tc>
        <w:tc>
          <w:tcPr>
            <w:tcW w:w="3539" w:type="dxa"/>
          </w:tcPr>
          <w:p w14:paraId="1EDF0F1E" w14:textId="77777777" w:rsidR="0002512E" w:rsidRPr="008C50D6" w:rsidRDefault="0002512E" w:rsidP="007740CE">
            <w:pPr>
              <w:rPr>
                <w:rFonts w:ascii="Arial Narrow" w:hAnsi="Arial Narrow" w:cs="Arial"/>
                <w:lang w:val="en-AU"/>
              </w:rPr>
            </w:pPr>
          </w:p>
        </w:tc>
      </w:tr>
      <w:tr w:rsidR="0002512E" w:rsidRPr="008C50D6" w14:paraId="1EDF0F23" w14:textId="77777777" w:rsidTr="007740CE">
        <w:tc>
          <w:tcPr>
            <w:tcW w:w="4124" w:type="dxa"/>
            <w:vMerge w:val="restart"/>
            <w:tcBorders>
              <w:top w:val="single" w:sz="4" w:space="0" w:color="auto"/>
              <w:left w:val="nil"/>
              <w:bottom w:val="nil"/>
              <w:right w:val="single" w:sz="4" w:space="0" w:color="auto"/>
            </w:tcBorders>
          </w:tcPr>
          <w:p w14:paraId="1EDF0F20" w14:textId="77777777" w:rsidR="0002512E" w:rsidRPr="008C50D6" w:rsidRDefault="0002512E" w:rsidP="007740CE">
            <w:pPr>
              <w:spacing w:after="0"/>
              <w:rPr>
                <w:rFonts w:ascii="Arial Narrow" w:hAnsi="Arial Narrow" w:cs="Arial"/>
                <w:lang w:val="en-AU"/>
              </w:rPr>
            </w:pPr>
          </w:p>
        </w:tc>
        <w:tc>
          <w:tcPr>
            <w:tcW w:w="2647" w:type="dxa"/>
            <w:tcBorders>
              <w:left w:val="single" w:sz="4" w:space="0" w:color="auto"/>
            </w:tcBorders>
          </w:tcPr>
          <w:p w14:paraId="1EDF0F21" w14:textId="77777777" w:rsidR="0002512E" w:rsidRPr="008C50D6" w:rsidRDefault="0002512E" w:rsidP="007740CE">
            <w:pPr>
              <w:rPr>
                <w:rFonts w:ascii="Arial Narrow" w:hAnsi="Arial Narrow" w:cs="Arial"/>
                <w:sz w:val="22"/>
                <w:szCs w:val="22"/>
                <w:lang w:val="en-AU"/>
              </w:rPr>
            </w:pPr>
            <w:r w:rsidRPr="008C50D6">
              <w:rPr>
                <w:rFonts w:ascii="Arial Narrow" w:hAnsi="Arial Narrow" w:cs="Arial"/>
                <w:sz w:val="22"/>
                <w:szCs w:val="22"/>
                <w:lang w:val="en-AU"/>
              </w:rPr>
              <w:t>Subdivision Plan/Section</w:t>
            </w:r>
          </w:p>
        </w:tc>
        <w:tc>
          <w:tcPr>
            <w:tcW w:w="3539" w:type="dxa"/>
          </w:tcPr>
          <w:p w14:paraId="1EDF0F22" w14:textId="77777777" w:rsidR="0002512E" w:rsidRPr="008C50D6" w:rsidRDefault="0002512E" w:rsidP="007740CE">
            <w:pPr>
              <w:rPr>
                <w:rFonts w:ascii="Arial Narrow" w:hAnsi="Arial Narrow" w:cs="Arial"/>
                <w:lang w:val="en-AU"/>
              </w:rPr>
            </w:pPr>
          </w:p>
        </w:tc>
      </w:tr>
      <w:tr w:rsidR="0002512E" w:rsidRPr="008C50D6" w14:paraId="1EDF0F27" w14:textId="77777777" w:rsidTr="007740CE">
        <w:tc>
          <w:tcPr>
            <w:tcW w:w="4124" w:type="dxa"/>
            <w:vMerge/>
            <w:tcBorders>
              <w:top w:val="nil"/>
              <w:left w:val="nil"/>
              <w:bottom w:val="nil"/>
              <w:right w:val="single" w:sz="4" w:space="0" w:color="auto"/>
            </w:tcBorders>
          </w:tcPr>
          <w:p w14:paraId="1EDF0F24" w14:textId="77777777" w:rsidR="0002512E" w:rsidRPr="008C50D6" w:rsidRDefault="0002512E" w:rsidP="007740CE">
            <w:pPr>
              <w:rPr>
                <w:rFonts w:ascii="Arial Narrow" w:hAnsi="Arial Narrow" w:cs="Arial"/>
                <w:lang w:val="en-AU"/>
              </w:rPr>
            </w:pPr>
          </w:p>
        </w:tc>
        <w:tc>
          <w:tcPr>
            <w:tcW w:w="2647" w:type="dxa"/>
            <w:tcBorders>
              <w:left w:val="single" w:sz="4" w:space="0" w:color="auto"/>
            </w:tcBorders>
          </w:tcPr>
          <w:p w14:paraId="1EDF0F25" w14:textId="77777777" w:rsidR="0002512E" w:rsidRPr="008C50D6" w:rsidRDefault="0002512E" w:rsidP="007740CE">
            <w:pPr>
              <w:rPr>
                <w:rFonts w:ascii="Arial Narrow" w:hAnsi="Arial Narrow" w:cs="Arial"/>
                <w:sz w:val="22"/>
                <w:szCs w:val="22"/>
                <w:lang w:val="en-AU"/>
              </w:rPr>
            </w:pPr>
            <w:r w:rsidRPr="008C50D6">
              <w:rPr>
                <w:rFonts w:ascii="Arial Narrow" w:hAnsi="Arial Narrow" w:cs="Arial"/>
                <w:sz w:val="22"/>
                <w:szCs w:val="22"/>
                <w:lang w:val="en-AU"/>
              </w:rPr>
              <w:t>Parish</w:t>
            </w:r>
          </w:p>
        </w:tc>
        <w:tc>
          <w:tcPr>
            <w:tcW w:w="3539" w:type="dxa"/>
          </w:tcPr>
          <w:p w14:paraId="1EDF0F26" w14:textId="77777777" w:rsidR="0002512E" w:rsidRPr="008C50D6" w:rsidRDefault="0002512E" w:rsidP="007740CE">
            <w:pPr>
              <w:rPr>
                <w:rFonts w:ascii="Arial Narrow" w:hAnsi="Arial Narrow" w:cs="Arial"/>
                <w:lang w:val="en-AU"/>
              </w:rPr>
            </w:pPr>
          </w:p>
        </w:tc>
      </w:tr>
      <w:tr w:rsidR="0002512E" w:rsidRPr="008C50D6" w14:paraId="1EDF0F2B" w14:textId="77777777" w:rsidTr="007740CE">
        <w:tc>
          <w:tcPr>
            <w:tcW w:w="4124" w:type="dxa"/>
            <w:vMerge/>
            <w:tcBorders>
              <w:top w:val="nil"/>
              <w:left w:val="nil"/>
              <w:bottom w:val="nil"/>
              <w:right w:val="single" w:sz="4" w:space="0" w:color="auto"/>
            </w:tcBorders>
          </w:tcPr>
          <w:p w14:paraId="1EDF0F28" w14:textId="77777777" w:rsidR="0002512E" w:rsidRPr="008C50D6" w:rsidRDefault="0002512E" w:rsidP="007740CE">
            <w:pPr>
              <w:rPr>
                <w:rFonts w:ascii="Arial Narrow" w:hAnsi="Arial Narrow" w:cs="Arial"/>
                <w:lang w:val="en-AU"/>
              </w:rPr>
            </w:pPr>
          </w:p>
        </w:tc>
        <w:tc>
          <w:tcPr>
            <w:tcW w:w="2647" w:type="dxa"/>
            <w:tcBorders>
              <w:left w:val="single" w:sz="4" w:space="0" w:color="auto"/>
            </w:tcBorders>
          </w:tcPr>
          <w:p w14:paraId="1EDF0F29" w14:textId="77777777" w:rsidR="0002512E" w:rsidRPr="008C50D6" w:rsidRDefault="0002512E" w:rsidP="007740CE">
            <w:pPr>
              <w:rPr>
                <w:rFonts w:ascii="Arial Narrow" w:hAnsi="Arial Narrow" w:cs="Arial"/>
                <w:sz w:val="22"/>
                <w:szCs w:val="22"/>
                <w:lang w:val="en-AU"/>
              </w:rPr>
            </w:pPr>
            <w:r w:rsidRPr="008C50D6">
              <w:rPr>
                <w:rFonts w:ascii="Arial Narrow" w:hAnsi="Arial Narrow" w:cs="Arial"/>
                <w:sz w:val="22"/>
                <w:szCs w:val="22"/>
                <w:lang w:val="en-AU"/>
              </w:rPr>
              <w:t>Municipality</w:t>
            </w:r>
          </w:p>
        </w:tc>
        <w:tc>
          <w:tcPr>
            <w:tcW w:w="3539" w:type="dxa"/>
          </w:tcPr>
          <w:p w14:paraId="1EDF0F2A" w14:textId="77777777" w:rsidR="0002512E" w:rsidRPr="008C50D6" w:rsidRDefault="0002512E" w:rsidP="007740CE">
            <w:pPr>
              <w:rPr>
                <w:rFonts w:ascii="Arial Narrow" w:hAnsi="Arial Narrow" w:cs="Arial"/>
                <w:lang w:val="en-AU"/>
              </w:rPr>
            </w:pPr>
          </w:p>
        </w:tc>
      </w:tr>
    </w:tbl>
    <w:p w14:paraId="1EDF0F2E" w14:textId="77777777" w:rsidR="008D7125" w:rsidRPr="008C50D6" w:rsidRDefault="008D7125" w:rsidP="0002512E">
      <w:pPr>
        <w:spacing w:after="0"/>
        <w:rPr>
          <w:rFonts w:ascii="Arial Narrow" w:hAnsi="Arial Narrow" w:cs="Arial"/>
          <w:b/>
          <w:lang w:val="en-AU"/>
        </w:rPr>
      </w:pPr>
      <w:bookmarkStart w:id="1" w:name="Start"/>
      <w:bookmarkEnd w:id="1"/>
    </w:p>
    <w:p w14:paraId="1EDF0F2F" w14:textId="132E5C46" w:rsidR="003B12CC" w:rsidRPr="008C50D6" w:rsidRDefault="00C0391C" w:rsidP="00E1494A">
      <w:pPr>
        <w:spacing w:after="0"/>
        <w:rPr>
          <w:rFonts w:ascii="Arial Narrow" w:hAnsi="Arial Narrow" w:cs="Arial"/>
          <w:b/>
          <w:sz w:val="22"/>
          <w:szCs w:val="22"/>
          <w:lang w:val="en-AU"/>
        </w:rPr>
      </w:pPr>
      <w:r>
        <w:rPr>
          <w:rFonts w:ascii="Arial Narrow" w:hAnsi="Arial Narrow" w:cs="Arial"/>
          <w:b/>
          <w:sz w:val="22"/>
          <w:szCs w:val="22"/>
          <w:lang w:val="en-AU"/>
        </w:rPr>
        <w:t>REASON FOR REQUEST</w:t>
      </w:r>
      <w:r w:rsidR="0002512E" w:rsidRPr="008C50D6">
        <w:rPr>
          <w:rFonts w:ascii="Arial Narrow" w:hAnsi="Arial Narrow" w:cs="Arial"/>
          <w:b/>
          <w:sz w:val="22"/>
          <w:szCs w:val="22"/>
          <w:lang w:val="en-AU"/>
        </w:rPr>
        <w:t xml:space="preserve">: </w:t>
      </w:r>
      <w:r w:rsidR="0002512E" w:rsidRPr="003E78B8">
        <w:rPr>
          <w:rFonts w:ascii="Arial Narrow" w:hAnsi="Arial Narrow" w:cs="Arial"/>
          <w:szCs w:val="22"/>
          <w:lang w:val="en-AU"/>
        </w:rPr>
        <w:t>Use the space below t</w:t>
      </w:r>
      <w:r w:rsidR="00C87EB3">
        <w:rPr>
          <w:rFonts w:ascii="Arial Narrow" w:hAnsi="Arial Narrow" w:cs="Arial"/>
          <w:szCs w:val="22"/>
          <w:lang w:val="en-AU"/>
        </w:rPr>
        <w:t>o describe for what purpose you need the information</w:t>
      </w:r>
    </w:p>
    <w:p w14:paraId="1EDF0F30" w14:textId="77777777" w:rsidR="003B12CC" w:rsidRPr="008C50D6" w:rsidRDefault="005E47A4" w:rsidP="0002512E">
      <w:pPr>
        <w:spacing w:after="0"/>
        <w:rPr>
          <w:rFonts w:ascii="Arial Narrow" w:hAnsi="Arial Narrow" w:cs="Arial"/>
          <w:sz w:val="22"/>
          <w:szCs w:val="22"/>
          <w:lang w:val="en-AU"/>
        </w:rPr>
      </w:pPr>
      <w:r>
        <w:rPr>
          <w:rFonts w:ascii="Arial Narrow" w:hAnsi="Arial Narrow" w:cs="Arial"/>
          <w:b/>
          <w:noProof/>
          <w:lang w:val="en-AU" w:eastAsia="en-AU"/>
        </w:rPr>
        <mc:AlternateContent>
          <mc:Choice Requires="wps">
            <w:drawing>
              <wp:anchor distT="0" distB="0" distL="114300" distR="114300" simplePos="0" relativeHeight="251660288" behindDoc="0" locked="0" layoutInCell="1" allowOverlap="1" wp14:anchorId="1EDF0F3E" wp14:editId="1EDF0F3F">
                <wp:simplePos x="0" y="0"/>
                <wp:positionH relativeFrom="column">
                  <wp:posOffset>-8255</wp:posOffset>
                </wp:positionH>
                <wp:positionV relativeFrom="paragraph">
                  <wp:posOffset>3810</wp:posOffset>
                </wp:positionV>
                <wp:extent cx="6483350" cy="904240"/>
                <wp:effectExtent l="8255" t="13335" r="139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904240"/>
                        </a:xfrm>
                        <a:prstGeom prst="rect">
                          <a:avLst/>
                        </a:prstGeom>
                        <a:solidFill>
                          <a:srgbClr val="FFFFFF"/>
                        </a:solidFill>
                        <a:ln w="9525">
                          <a:solidFill>
                            <a:srgbClr val="000000"/>
                          </a:solidFill>
                          <a:miter lim="800000"/>
                          <a:headEnd/>
                          <a:tailEnd/>
                        </a:ln>
                      </wps:spPr>
                      <wps:txbx>
                        <w:txbxContent>
                          <w:p w14:paraId="1EDF0F5B" w14:textId="1946EF57" w:rsidR="007740CE" w:rsidRPr="008D0E3D" w:rsidRDefault="00C87EB3" w:rsidP="0002512E">
                            <w:pPr>
                              <w:rPr>
                                <w:i/>
                                <w:color w:val="7F7F7F" w:themeColor="text1" w:themeTint="80"/>
                                <w:sz w:val="18"/>
                              </w:rPr>
                            </w:pPr>
                            <w:r>
                              <w:rPr>
                                <w:i/>
                                <w:color w:val="7F7F7F" w:themeColor="text1" w:themeTint="80"/>
                                <w:sz w:val="18"/>
                              </w:rPr>
                              <w:t>For example: pre-application advice</w:t>
                            </w:r>
                            <w:r w:rsidR="00D813E3">
                              <w:rPr>
                                <w:i/>
                                <w:color w:val="7F7F7F" w:themeColor="text1" w:themeTint="80"/>
                                <w:sz w:val="18"/>
                              </w:rPr>
                              <w:t xml:space="preserve">, </w:t>
                            </w:r>
                            <w:r>
                              <w:rPr>
                                <w:i/>
                                <w:color w:val="7F7F7F" w:themeColor="text1" w:themeTint="80"/>
                                <w:sz w:val="18"/>
                              </w:rPr>
                              <w:t>subdivision,</w:t>
                            </w:r>
                            <w:r w:rsidR="00D813E3">
                              <w:rPr>
                                <w:i/>
                                <w:color w:val="7F7F7F" w:themeColor="text1" w:themeTint="80"/>
                                <w:sz w:val="18"/>
                              </w:rPr>
                              <w:t xml:space="preserve"> constructing new</w:t>
                            </w:r>
                            <w:r>
                              <w:rPr>
                                <w:i/>
                                <w:color w:val="7F7F7F" w:themeColor="text1" w:themeTint="80"/>
                                <w:sz w:val="18"/>
                              </w:rPr>
                              <w:t xml:space="preserve"> dwelling or</w:t>
                            </w:r>
                            <w:r w:rsidR="007740CE" w:rsidRPr="008D0E3D">
                              <w:rPr>
                                <w:i/>
                                <w:color w:val="7F7F7F" w:themeColor="text1" w:themeTint="80"/>
                                <w:sz w:val="18"/>
                              </w:rPr>
                              <w:t xml:space="preserve"> shed</w:t>
                            </w:r>
                            <w:r w:rsidR="008A759F">
                              <w:rPr>
                                <w:i/>
                                <w:color w:val="7F7F7F" w:themeColor="text1" w:themeTint="80"/>
                                <w:sz w:val="18"/>
                              </w:rPr>
                              <w:t>,</w:t>
                            </w:r>
                            <w:r w:rsidR="007740CE" w:rsidRPr="008D0E3D">
                              <w:rPr>
                                <w:i/>
                                <w:color w:val="7F7F7F" w:themeColor="text1" w:themeTint="80"/>
                                <w:sz w:val="18"/>
                              </w:rPr>
                              <w:t xml:space="preserve"> </w:t>
                            </w:r>
                            <w:r>
                              <w:rPr>
                                <w:i/>
                                <w:color w:val="7F7F7F" w:themeColor="text1" w:themeTint="80"/>
                                <w:sz w:val="18"/>
                              </w:rPr>
                              <w:t>or potential property</w:t>
                            </w:r>
                            <w:r w:rsidR="007740CE" w:rsidRPr="008D0E3D">
                              <w:rPr>
                                <w:i/>
                                <w:color w:val="7F7F7F" w:themeColor="text1" w:themeTint="80"/>
                                <w:sz w:val="18"/>
                              </w:rPr>
                              <w:t xml:space="preserve"> purchase etc.</w:t>
                            </w:r>
                          </w:p>
                          <w:p w14:paraId="1EDF0F5C" w14:textId="77777777" w:rsidR="00C0391C" w:rsidRDefault="00C0391C" w:rsidP="0002512E">
                            <w:pPr>
                              <w:rPr>
                                <w:i/>
                                <w:color w:val="7F7F7F" w:themeColor="text1" w:themeTint="80"/>
                              </w:rPr>
                            </w:pPr>
                          </w:p>
                          <w:p w14:paraId="1EDF0F5D" w14:textId="77777777" w:rsidR="00C0391C" w:rsidRDefault="00C0391C" w:rsidP="0002512E">
                            <w:pPr>
                              <w:rPr>
                                <w:i/>
                                <w:color w:val="7F7F7F" w:themeColor="text1" w:themeTint="80"/>
                              </w:rPr>
                            </w:pPr>
                          </w:p>
                          <w:p w14:paraId="1EDF0F5E" w14:textId="77777777" w:rsidR="00C0391C" w:rsidRDefault="00C0391C" w:rsidP="0002512E">
                            <w:pPr>
                              <w:rPr>
                                <w:i/>
                                <w:color w:val="7F7F7F" w:themeColor="text1" w:themeTint="80"/>
                              </w:rPr>
                            </w:pPr>
                          </w:p>
                          <w:p w14:paraId="1EDF0F5F" w14:textId="77777777" w:rsidR="00C0391C" w:rsidRDefault="00C0391C" w:rsidP="0002512E">
                            <w:pPr>
                              <w:rPr>
                                <w:i/>
                                <w:color w:val="7F7F7F" w:themeColor="text1" w:themeTint="80"/>
                              </w:rPr>
                            </w:pPr>
                          </w:p>
                          <w:p w14:paraId="1EDF0F60" w14:textId="77777777" w:rsidR="00C0391C" w:rsidRDefault="00C0391C" w:rsidP="0002512E">
                            <w:pPr>
                              <w:rPr>
                                <w:i/>
                                <w:color w:val="7F7F7F" w:themeColor="text1" w:themeTint="80"/>
                              </w:rPr>
                            </w:pPr>
                          </w:p>
                          <w:p w14:paraId="1EDF0F61" w14:textId="77777777" w:rsidR="00C0391C" w:rsidRDefault="00C0391C" w:rsidP="0002512E">
                            <w:pPr>
                              <w:rPr>
                                <w:i/>
                                <w:color w:val="7F7F7F" w:themeColor="text1" w:themeTint="80"/>
                              </w:rPr>
                            </w:pPr>
                          </w:p>
                          <w:p w14:paraId="1EDF0F62" w14:textId="77777777" w:rsidR="00C0391C" w:rsidRPr="00B555F5" w:rsidRDefault="00C0391C" w:rsidP="0002512E">
                            <w:pPr>
                              <w:rPr>
                                <w: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F0F3E" id="_x0000_t202" coordsize="21600,21600" o:spt="202" path="m,l,21600r21600,l21600,xe">
                <v:stroke joinstyle="miter"/>
                <v:path gradientshapeok="t" o:connecttype="rect"/>
              </v:shapetype>
              <v:shape id="Text Box 2" o:spid="_x0000_s1026" type="#_x0000_t202" style="position:absolute;margin-left:-.65pt;margin-top:.3pt;width:510.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">
                <v:textbox>
                  <w:txbxContent>
                    <w:p w14:paraId="1EDF0F5B" w14:textId="1946EF57" w:rsidR="007740CE" w:rsidRPr="008D0E3D" w:rsidRDefault="00C87EB3" w:rsidP="0002512E">
                      <w:pPr>
                        <w:rPr>
                          <w:i/>
                          <w:color w:val="7F7F7F" w:themeColor="text1" w:themeTint="80"/>
                          <w:sz w:val="18"/>
                        </w:rPr>
                      </w:pPr>
                      <w:r>
                        <w:rPr>
                          <w:i/>
                          <w:color w:val="7F7F7F" w:themeColor="text1" w:themeTint="80"/>
                          <w:sz w:val="18"/>
                        </w:rPr>
                        <w:t>For example: pre-application advice</w:t>
                      </w:r>
                      <w:r w:rsidR="00D813E3">
                        <w:rPr>
                          <w:i/>
                          <w:color w:val="7F7F7F" w:themeColor="text1" w:themeTint="80"/>
                          <w:sz w:val="18"/>
                        </w:rPr>
                        <w:t xml:space="preserve">, </w:t>
                      </w:r>
                      <w:r>
                        <w:rPr>
                          <w:i/>
                          <w:color w:val="7F7F7F" w:themeColor="text1" w:themeTint="80"/>
                          <w:sz w:val="18"/>
                        </w:rPr>
                        <w:t>subdivision,</w:t>
                      </w:r>
                      <w:r w:rsidR="00D813E3">
                        <w:rPr>
                          <w:i/>
                          <w:color w:val="7F7F7F" w:themeColor="text1" w:themeTint="80"/>
                          <w:sz w:val="18"/>
                        </w:rPr>
                        <w:t xml:space="preserve"> constructing new</w:t>
                      </w:r>
                      <w:r>
                        <w:rPr>
                          <w:i/>
                          <w:color w:val="7F7F7F" w:themeColor="text1" w:themeTint="80"/>
                          <w:sz w:val="18"/>
                        </w:rPr>
                        <w:t xml:space="preserve"> dwelling or</w:t>
                      </w:r>
                      <w:r w:rsidR="007740CE" w:rsidRPr="008D0E3D">
                        <w:rPr>
                          <w:i/>
                          <w:color w:val="7F7F7F" w:themeColor="text1" w:themeTint="80"/>
                          <w:sz w:val="18"/>
                        </w:rPr>
                        <w:t xml:space="preserve"> shed</w:t>
                      </w:r>
                      <w:r w:rsidR="008A759F">
                        <w:rPr>
                          <w:i/>
                          <w:color w:val="7F7F7F" w:themeColor="text1" w:themeTint="80"/>
                          <w:sz w:val="18"/>
                        </w:rPr>
                        <w:t>,</w:t>
                      </w:r>
                      <w:r w:rsidR="007740CE" w:rsidRPr="008D0E3D">
                        <w:rPr>
                          <w:i/>
                          <w:color w:val="7F7F7F" w:themeColor="text1" w:themeTint="80"/>
                          <w:sz w:val="18"/>
                        </w:rPr>
                        <w:t xml:space="preserve"> </w:t>
                      </w:r>
                      <w:r>
                        <w:rPr>
                          <w:i/>
                          <w:color w:val="7F7F7F" w:themeColor="text1" w:themeTint="80"/>
                          <w:sz w:val="18"/>
                        </w:rPr>
                        <w:t>or potential property</w:t>
                      </w:r>
                      <w:r w:rsidR="007740CE" w:rsidRPr="008D0E3D">
                        <w:rPr>
                          <w:i/>
                          <w:color w:val="7F7F7F" w:themeColor="text1" w:themeTint="80"/>
                          <w:sz w:val="18"/>
                        </w:rPr>
                        <w:t xml:space="preserve"> purchase etc.</w:t>
                      </w:r>
                    </w:p>
                    <w:p w14:paraId="1EDF0F5C" w14:textId="77777777" w:rsidR="00C0391C" w:rsidRDefault="00C0391C" w:rsidP="0002512E">
                      <w:pPr>
                        <w:rPr>
                          <w:i/>
                          <w:color w:val="7F7F7F" w:themeColor="text1" w:themeTint="80"/>
                        </w:rPr>
                      </w:pPr>
                    </w:p>
                    <w:p w14:paraId="1EDF0F5D" w14:textId="77777777" w:rsidR="00C0391C" w:rsidRDefault="00C0391C" w:rsidP="0002512E">
                      <w:pPr>
                        <w:rPr>
                          <w:i/>
                          <w:color w:val="7F7F7F" w:themeColor="text1" w:themeTint="80"/>
                        </w:rPr>
                      </w:pPr>
                    </w:p>
                    <w:p w14:paraId="1EDF0F5E" w14:textId="77777777" w:rsidR="00C0391C" w:rsidRDefault="00C0391C" w:rsidP="0002512E">
                      <w:pPr>
                        <w:rPr>
                          <w:i/>
                          <w:color w:val="7F7F7F" w:themeColor="text1" w:themeTint="80"/>
                        </w:rPr>
                      </w:pPr>
                    </w:p>
                    <w:p w14:paraId="1EDF0F5F" w14:textId="77777777" w:rsidR="00C0391C" w:rsidRDefault="00C0391C" w:rsidP="0002512E">
                      <w:pPr>
                        <w:rPr>
                          <w:i/>
                          <w:color w:val="7F7F7F" w:themeColor="text1" w:themeTint="80"/>
                        </w:rPr>
                      </w:pPr>
                    </w:p>
                    <w:p w14:paraId="1EDF0F60" w14:textId="77777777" w:rsidR="00C0391C" w:rsidRDefault="00C0391C" w:rsidP="0002512E">
                      <w:pPr>
                        <w:rPr>
                          <w:i/>
                          <w:color w:val="7F7F7F" w:themeColor="text1" w:themeTint="80"/>
                        </w:rPr>
                      </w:pPr>
                    </w:p>
                    <w:p w14:paraId="1EDF0F61" w14:textId="77777777" w:rsidR="00C0391C" w:rsidRDefault="00C0391C" w:rsidP="0002512E">
                      <w:pPr>
                        <w:rPr>
                          <w:i/>
                          <w:color w:val="7F7F7F" w:themeColor="text1" w:themeTint="80"/>
                        </w:rPr>
                      </w:pPr>
                    </w:p>
                    <w:p w14:paraId="1EDF0F62" w14:textId="77777777" w:rsidR="00C0391C" w:rsidRPr="00B555F5" w:rsidRDefault="00C0391C" w:rsidP="0002512E">
                      <w:pPr>
                        <w:rPr>
                          <w:i/>
                          <w:color w:val="7F7F7F" w:themeColor="text1" w:themeTint="80"/>
                        </w:rPr>
                      </w:pPr>
                    </w:p>
                  </w:txbxContent>
                </v:textbox>
              </v:shape>
            </w:pict>
          </mc:Fallback>
        </mc:AlternateContent>
      </w:r>
    </w:p>
    <w:p w14:paraId="1EDF0F31" w14:textId="77777777" w:rsidR="007740CE" w:rsidRPr="008C50D6" w:rsidRDefault="007740CE" w:rsidP="0002512E">
      <w:pPr>
        <w:spacing w:after="0"/>
        <w:rPr>
          <w:rFonts w:ascii="Arial Narrow" w:hAnsi="Arial Narrow"/>
        </w:rPr>
      </w:pPr>
    </w:p>
    <w:p w14:paraId="1EDF0F32" w14:textId="77777777" w:rsidR="0002512E" w:rsidRPr="008C50D6" w:rsidRDefault="0002512E" w:rsidP="0002512E">
      <w:pPr>
        <w:spacing w:before="120" w:after="0"/>
        <w:rPr>
          <w:rFonts w:ascii="Arial Narrow" w:hAnsi="Arial Narrow" w:cs="Arial"/>
          <w:b/>
          <w:lang w:val="en-AU"/>
        </w:rPr>
      </w:pPr>
    </w:p>
    <w:p w14:paraId="1EDF0F33" w14:textId="77777777" w:rsidR="0002512E" w:rsidRPr="008C50D6" w:rsidRDefault="0002512E" w:rsidP="0002512E">
      <w:pPr>
        <w:spacing w:before="120" w:after="0"/>
        <w:rPr>
          <w:rFonts w:ascii="Arial Narrow" w:hAnsi="Arial Narrow" w:cs="Arial"/>
          <w:b/>
          <w:lang w:val="en-AU"/>
        </w:rPr>
      </w:pPr>
    </w:p>
    <w:p w14:paraId="1EDF0F35" w14:textId="1167D1B9" w:rsidR="0002512E" w:rsidRPr="003E78B8" w:rsidRDefault="0002512E" w:rsidP="00C0391C">
      <w:pPr>
        <w:spacing w:before="120" w:after="120"/>
        <w:rPr>
          <w:rFonts w:ascii="Arial Narrow" w:hAnsi="Arial Narrow" w:cs="Arial"/>
          <w:b/>
          <w:sz w:val="18"/>
          <w:lang w:val="en-AU"/>
        </w:rPr>
      </w:pPr>
    </w:p>
    <w:p w14:paraId="1EDF0F36" w14:textId="56E56BF7" w:rsidR="00C0391C" w:rsidRDefault="00982311" w:rsidP="0002512E">
      <w:pPr>
        <w:spacing w:before="120" w:after="0"/>
        <w:rPr>
          <w:rFonts w:ascii="Arial Narrow" w:hAnsi="Arial Narrow" w:cs="Arial"/>
          <w:b/>
          <w:sz w:val="24"/>
          <w:szCs w:val="24"/>
          <w:lang w:val="en-AU"/>
        </w:rPr>
      </w:pPr>
      <w:r>
        <w:rPr>
          <w:rFonts w:ascii="Arial Narrow" w:hAnsi="Arial Narrow" w:cs="Arial"/>
          <w:b/>
          <w:noProof/>
          <w:lang w:val="en-AU" w:eastAsia="en-AU"/>
        </w:rPr>
        <mc:AlternateContent>
          <mc:Choice Requires="wps">
            <w:drawing>
              <wp:anchor distT="0" distB="0" distL="114300" distR="114300" simplePos="0" relativeHeight="251661312" behindDoc="0" locked="0" layoutInCell="1" allowOverlap="1" wp14:anchorId="1EDF0F40" wp14:editId="5D181034">
                <wp:simplePos x="0" y="0"/>
                <wp:positionH relativeFrom="page">
                  <wp:align>center</wp:align>
                </wp:positionH>
                <wp:positionV relativeFrom="paragraph">
                  <wp:posOffset>15378</wp:posOffset>
                </wp:positionV>
                <wp:extent cx="6273800" cy="654050"/>
                <wp:effectExtent l="0" t="0" r="127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654050"/>
                        </a:xfrm>
                        <a:prstGeom prst="rect">
                          <a:avLst/>
                        </a:prstGeom>
                        <a:solidFill>
                          <a:srgbClr val="FFFFFF"/>
                        </a:solidFill>
                        <a:ln w="9525">
                          <a:solidFill>
                            <a:srgbClr val="000000"/>
                          </a:solidFill>
                          <a:prstDash val="dash"/>
                          <a:miter lim="800000"/>
                          <a:headEnd/>
                          <a:tailEnd/>
                        </a:ln>
                      </wps:spPr>
                      <wps:txbx>
                        <w:txbxContent>
                          <w:p w14:paraId="1EDF0F63" w14:textId="77777777" w:rsidR="00C0391C" w:rsidRPr="00913F8A" w:rsidRDefault="00913F8A" w:rsidP="00636C44">
                            <w:pPr>
                              <w:spacing w:after="120"/>
                              <w:ind w:left="720" w:hanging="720"/>
                              <w:rPr>
                                <w:rFonts w:ascii="Arial Narrow" w:hAnsi="Arial Narrow" w:cs="Arial"/>
                                <w:sz w:val="18"/>
                                <w:lang w:val="en-AU"/>
                              </w:rPr>
                            </w:pPr>
                            <w:r w:rsidRPr="00913F8A">
                              <w:rPr>
                                <w:rFonts w:ascii="Arial Narrow" w:hAnsi="Arial Narrow" w:cs="Arial"/>
                                <w:sz w:val="32"/>
                                <w:lang w:val="en-AU"/>
                              </w:rPr>
                              <w:sym w:font="Wingdings" w:char="F06F"/>
                            </w:r>
                            <w:r>
                              <w:rPr>
                                <w:rFonts w:ascii="Arial Narrow" w:hAnsi="Arial Narrow" w:cs="Arial"/>
                                <w:sz w:val="18"/>
                                <w:lang w:val="en-AU"/>
                              </w:rPr>
                              <w:t xml:space="preserve">  </w:t>
                            </w:r>
                            <w:r>
                              <w:rPr>
                                <w:rFonts w:ascii="Arial Narrow" w:hAnsi="Arial Narrow" w:cs="Arial"/>
                                <w:sz w:val="18"/>
                                <w:lang w:val="en-AU"/>
                              </w:rPr>
                              <w:tab/>
                            </w:r>
                            <w:r w:rsidR="00C0391C" w:rsidRPr="008D0E3D">
                              <w:rPr>
                                <w:rFonts w:ascii="Arial Narrow" w:hAnsi="Arial Narrow"/>
                                <w:b/>
                              </w:rPr>
                              <w:t>VicSmart</w:t>
                            </w:r>
                            <w:r w:rsidR="00C0391C" w:rsidRPr="008D0E3D">
                              <w:rPr>
                                <w:rFonts w:ascii="Arial Narrow" w:hAnsi="Arial Narrow"/>
                              </w:rPr>
                              <w:t xml:space="preserve"> </w:t>
                            </w:r>
                            <w:r w:rsidR="00636C44" w:rsidRPr="008D0E3D">
                              <w:rPr>
                                <w:rFonts w:ascii="Arial Narrow" w:hAnsi="Arial Narrow"/>
                                <w:b/>
                              </w:rPr>
                              <w:t>Planning Application</w:t>
                            </w:r>
                            <w:r w:rsidR="00C0391C" w:rsidRPr="008D0E3D">
                              <w:rPr>
                                <w:rFonts w:ascii="Arial Narrow" w:hAnsi="Arial Narrow"/>
                                <w:sz w:val="22"/>
                              </w:rPr>
                              <w:t xml:space="preserve">: </w:t>
                            </w:r>
                            <w:r w:rsidR="00636C44" w:rsidRPr="008D0E3D">
                              <w:rPr>
                                <w:rFonts w:ascii="Arial Narrow" w:hAnsi="Arial Narrow"/>
                                <w:sz w:val="18"/>
                              </w:rPr>
                              <w:t xml:space="preserve">Please tick if your application is to be processed under the VicSmart Process </w:t>
                            </w:r>
                            <w:r w:rsidR="008D0E3D">
                              <w:rPr>
                                <w:rFonts w:ascii="Arial Narrow" w:hAnsi="Arial Narrow"/>
                                <w:sz w:val="18"/>
                              </w:rPr>
                              <w:t xml:space="preserve">and attach any relevant plans </w:t>
                            </w:r>
                            <w:r w:rsidR="00636C44" w:rsidRPr="008D0E3D">
                              <w:rPr>
                                <w:rFonts w:ascii="Arial Narrow" w:hAnsi="Arial Narrow"/>
                                <w:sz w:val="18"/>
                              </w:rPr>
                              <w:t xml:space="preserve">– please contact your local Council to determine your eligibility. More information can be found at the following link </w:t>
                            </w:r>
                            <w:hyperlink r:id="rId11" w:history="1">
                              <w:r w:rsidR="00636C44" w:rsidRPr="008D0E3D">
                                <w:rPr>
                                  <w:rStyle w:val="Hyperlink"/>
                                  <w:rFonts w:ascii="Arial Narrow" w:hAnsi="Arial Narrow"/>
                                  <w:sz w:val="16"/>
                                </w:rPr>
                                <w:t>http://www.dtpli.vic.gov.au/__data/assets/pdf_file/0017/231803/VicSmart_-Applicants-Guide-to-Lodging-a-VicSmart-Application.pdf</w:t>
                              </w:r>
                            </w:hyperlink>
                            <w:r w:rsidR="00C0391C" w:rsidRPr="00913F8A">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0F40" id="Text Box 4" o:spid="_x0000_s1027" type="#_x0000_t202" style="position:absolute;margin-left:0;margin-top:1.2pt;width:494pt;height:5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">
                <v:stroke dashstyle="dash"/>
                <v:textbox>
                  <w:txbxContent>
                    <w:p w14:paraId="1EDF0F63" w14:textId="77777777" w:rsidR="00C0391C" w:rsidRPr="00913F8A" w:rsidRDefault="00913F8A" w:rsidP="00636C44">
                      <w:pPr>
                        <w:spacing w:after="120"/>
                        <w:ind w:left="720" w:hanging="720"/>
                        <w:rPr>
                          <w:rFonts w:ascii="Arial Narrow" w:hAnsi="Arial Narrow" w:cs="Arial"/>
                          <w:sz w:val="18"/>
                          <w:lang w:val="en-AU"/>
                        </w:rPr>
                      </w:pPr>
                      <w:r w:rsidRPr="00913F8A">
                        <w:rPr>
                          <w:rFonts w:ascii="Arial Narrow" w:hAnsi="Arial Narrow" w:cs="Arial"/>
                          <w:sz w:val="32"/>
                          <w:lang w:val="en-AU"/>
                        </w:rPr>
                        <w:sym w:font="Wingdings" w:char="F06F"/>
                      </w:r>
                      <w:r>
                        <w:rPr>
                          <w:rFonts w:ascii="Arial Narrow" w:hAnsi="Arial Narrow" w:cs="Arial"/>
                          <w:sz w:val="18"/>
                          <w:lang w:val="en-AU"/>
                        </w:rPr>
                        <w:t xml:space="preserve">  </w:t>
                      </w:r>
                      <w:r>
                        <w:rPr>
                          <w:rFonts w:ascii="Arial Narrow" w:hAnsi="Arial Narrow" w:cs="Arial"/>
                          <w:sz w:val="18"/>
                          <w:lang w:val="en-AU"/>
                        </w:rPr>
                        <w:tab/>
                      </w:r>
                      <w:r w:rsidR="00C0391C" w:rsidRPr="008D0E3D">
                        <w:rPr>
                          <w:rFonts w:ascii="Arial Narrow" w:hAnsi="Arial Narrow"/>
                          <w:b/>
                        </w:rPr>
                        <w:t>VicSmart</w:t>
                      </w:r>
                      <w:r w:rsidR="00C0391C" w:rsidRPr="008D0E3D">
                        <w:rPr>
                          <w:rFonts w:ascii="Arial Narrow" w:hAnsi="Arial Narrow"/>
                        </w:rPr>
                        <w:t xml:space="preserve"> </w:t>
                      </w:r>
                      <w:r w:rsidR="00636C44" w:rsidRPr="008D0E3D">
                        <w:rPr>
                          <w:rFonts w:ascii="Arial Narrow" w:hAnsi="Arial Narrow"/>
                          <w:b/>
                        </w:rPr>
                        <w:t>Planning Application</w:t>
                      </w:r>
                      <w:r w:rsidR="00C0391C" w:rsidRPr="008D0E3D">
                        <w:rPr>
                          <w:rFonts w:ascii="Arial Narrow" w:hAnsi="Arial Narrow"/>
                          <w:sz w:val="22"/>
                        </w:rPr>
                        <w:t xml:space="preserve">: </w:t>
                      </w:r>
                      <w:r w:rsidR="00636C44" w:rsidRPr="008D0E3D">
                        <w:rPr>
                          <w:rFonts w:ascii="Arial Narrow" w:hAnsi="Arial Narrow"/>
                          <w:sz w:val="18"/>
                        </w:rPr>
                        <w:t xml:space="preserve">Please tick if your application is to be processed under the VicSmart Process </w:t>
                      </w:r>
                      <w:r w:rsidR="008D0E3D">
                        <w:rPr>
                          <w:rFonts w:ascii="Arial Narrow" w:hAnsi="Arial Narrow"/>
                          <w:sz w:val="18"/>
                        </w:rPr>
                        <w:t xml:space="preserve">and attach any relevant plans </w:t>
                      </w:r>
                      <w:r w:rsidR="00636C44" w:rsidRPr="008D0E3D">
                        <w:rPr>
                          <w:rFonts w:ascii="Arial Narrow" w:hAnsi="Arial Narrow"/>
                          <w:sz w:val="18"/>
                        </w:rPr>
                        <w:t xml:space="preserve">– please contact your local Council to determine your eligibility. More information can be found at the following link </w:t>
                      </w:r>
                      <w:hyperlink r:id="rId12" w:history="1">
                        <w:r w:rsidR="00636C44" w:rsidRPr="008D0E3D">
                          <w:rPr>
                            <w:rStyle w:val="Hyperlink"/>
                            <w:rFonts w:ascii="Arial Narrow" w:hAnsi="Arial Narrow"/>
                            <w:sz w:val="16"/>
                          </w:rPr>
                          <w:t>http://www.dtpli.vic.gov.au/__data/assets/pdf_file/0017/231803/VicSmart_-Applicants-Guide-to-Lodging-a-VicSmart-Application.pdf</w:t>
                        </w:r>
                      </w:hyperlink>
                      <w:r w:rsidR="00C0391C" w:rsidRPr="00913F8A">
                        <w:rPr>
                          <w:sz w:val="16"/>
                        </w:rPr>
                        <w:t xml:space="preserve"> </w:t>
                      </w:r>
                    </w:p>
                  </w:txbxContent>
                </v:textbox>
                <w10:wrap anchorx="page"/>
              </v:shape>
            </w:pict>
          </mc:Fallback>
        </mc:AlternateContent>
      </w:r>
    </w:p>
    <w:p w14:paraId="1EDF0F37" w14:textId="77777777" w:rsidR="00636C44" w:rsidRDefault="00636C44" w:rsidP="0002512E">
      <w:pPr>
        <w:spacing w:before="120" w:after="0"/>
        <w:rPr>
          <w:rFonts w:ascii="Arial Narrow" w:hAnsi="Arial Narrow" w:cs="Arial"/>
          <w:b/>
          <w:sz w:val="24"/>
          <w:szCs w:val="24"/>
          <w:lang w:val="en-AU"/>
        </w:rPr>
      </w:pPr>
    </w:p>
    <w:p w14:paraId="7F3295D8" w14:textId="77777777" w:rsidR="00982311" w:rsidRDefault="00982311" w:rsidP="0002512E">
      <w:pPr>
        <w:spacing w:before="120" w:after="0"/>
        <w:rPr>
          <w:rFonts w:ascii="Arial Narrow" w:hAnsi="Arial Narrow" w:cs="Arial"/>
          <w:b/>
          <w:sz w:val="22"/>
          <w:szCs w:val="24"/>
          <w:lang w:val="en-AU"/>
        </w:rPr>
      </w:pPr>
    </w:p>
    <w:p w14:paraId="48D7409F" w14:textId="085122C3" w:rsidR="00C87EB3" w:rsidRPr="00D813E3" w:rsidRDefault="00C87EB3" w:rsidP="0002512E">
      <w:pPr>
        <w:spacing w:before="120" w:after="0"/>
        <w:rPr>
          <w:rFonts w:ascii="Arial Narrow" w:hAnsi="Arial Narrow" w:cs="Arial"/>
          <w:b/>
          <w:szCs w:val="24"/>
          <w:lang w:val="en-AU"/>
        </w:rPr>
      </w:pPr>
      <w:r w:rsidRPr="00D813E3">
        <w:rPr>
          <w:rFonts w:ascii="Arial Narrow" w:hAnsi="Arial Narrow" w:cs="Arial"/>
          <w:b/>
          <w:szCs w:val="24"/>
          <w:lang w:val="en-AU"/>
        </w:rPr>
        <w:t>If you require assistance completing this form, please do not hesitate to contact our office on 5224 9407</w:t>
      </w:r>
    </w:p>
    <w:p w14:paraId="2858C4B8" w14:textId="77777777" w:rsidR="00D813E3" w:rsidRPr="00D813E3" w:rsidRDefault="00D813E3" w:rsidP="00D813E3">
      <w:pPr>
        <w:rPr>
          <w:rFonts w:ascii="Arial Narrow" w:hAnsi="Arial Narrow"/>
          <w:b/>
          <w:color w:val="000000" w:themeColor="text1"/>
          <w:szCs w:val="24"/>
        </w:rPr>
      </w:pPr>
      <w:r w:rsidRPr="00D813E3">
        <w:rPr>
          <w:rFonts w:ascii="Arial Narrow" w:hAnsi="Arial Narrow" w:cs="Arial"/>
          <w:b/>
          <w:szCs w:val="24"/>
          <w:lang w:val="en-AU"/>
        </w:rPr>
        <w:t>Please send completed forms to</w:t>
      </w:r>
      <w:r w:rsidR="00C87EB3" w:rsidRPr="00D813E3">
        <w:rPr>
          <w:rFonts w:ascii="Arial Narrow" w:hAnsi="Arial Narrow" w:cs="Arial"/>
          <w:b/>
          <w:szCs w:val="24"/>
          <w:lang w:val="en-AU"/>
        </w:rPr>
        <w:t xml:space="preserve"> </w:t>
      </w:r>
      <w:hyperlink r:id="rId13" w:history="1">
        <w:r w:rsidRPr="00D813E3">
          <w:rPr>
            <w:rStyle w:val="Hyperlink"/>
            <w:rFonts w:ascii="Arial Narrow" w:hAnsi="Arial Narrow" w:cs="Arial"/>
            <w:b/>
            <w:szCs w:val="24"/>
            <w:lang w:val="en-AU"/>
          </w:rPr>
          <w:t>floodinfo@ccma.vic.gov.au</w:t>
        </w:r>
      </w:hyperlink>
      <w:r w:rsidRPr="00D813E3">
        <w:rPr>
          <w:rFonts w:ascii="Arial Narrow" w:hAnsi="Arial Narrow" w:cs="Arial"/>
          <w:b/>
          <w:szCs w:val="24"/>
          <w:lang w:val="en-AU"/>
        </w:rPr>
        <w:t xml:space="preserve">. </w:t>
      </w:r>
      <w:r w:rsidRPr="00D813E3">
        <w:rPr>
          <w:rFonts w:ascii="Arial Narrow" w:hAnsi="Arial Narrow" w:cs="Arial"/>
          <w:b/>
          <w:color w:val="000000" w:themeColor="text1"/>
          <w:szCs w:val="24"/>
        </w:rPr>
        <w:t>A Floodplain Officer will then assess your flood advice request and respond to you in writing within the next 28 days.</w:t>
      </w:r>
      <w:r w:rsidRPr="00D813E3">
        <w:rPr>
          <w:rFonts w:ascii="Arial Narrow" w:hAnsi="Arial Narrow"/>
          <w:b/>
          <w:color w:val="000000" w:themeColor="text1"/>
          <w:szCs w:val="24"/>
        </w:rPr>
        <w:t xml:space="preserve"> Corangamite CMA do not charge for this service.</w:t>
      </w:r>
    </w:p>
    <w:p w14:paraId="1EDF0F3D" w14:textId="707F7D50" w:rsidR="0002512E" w:rsidRPr="00D813E3" w:rsidRDefault="0002512E" w:rsidP="00D813E3">
      <w:pPr>
        <w:rPr>
          <w:rFonts w:ascii="Arial Narrow" w:hAnsi="Arial Narrow"/>
          <w:b/>
          <w:color w:val="000000" w:themeColor="text1"/>
          <w:sz w:val="22"/>
          <w:szCs w:val="24"/>
        </w:rPr>
      </w:pPr>
      <w:r w:rsidRPr="00E1494A">
        <w:rPr>
          <w:rFonts w:ascii="Arial Narrow" w:hAnsi="Arial Narrow" w:cs="Arial"/>
          <w:b/>
          <w:sz w:val="16"/>
          <w:szCs w:val="18"/>
          <w:lang w:val="en-AU"/>
        </w:rPr>
        <w:t xml:space="preserve">Privacy notice. </w:t>
      </w:r>
      <w:r w:rsidRPr="00E1494A">
        <w:rPr>
          <w:rFonts w:ascii="Arial Narrow" w:hAnsi="Arial Narrow" w:cs="Arial"/>
          <w:sz w:val="16"/>
          <w:szCs w:val="18"/>
          <w:lang w:val="en-AU"/>
        </w:rPr>
        <w:t xml:space="preserve">The personal information on this form is being collected by the Corangamite Catchment Management Authority (the Authority) for the purpose of processing your request for property flood information. You may access your information by contacting the Authority. </w:t>
      </w:r>
    </w:p>
    <w:sectPr w:rsidR="0002512E" w:rsidRPr="00D813E3" w:rsidSect="0002512E">
      <w:headerReference w:type="even" r:id="rId14"/>
      <w:headerReference w:type="default" r:id="rId15"/>
      <w:footerReference w:type="even" r:id="rId16"/>
      <w:footerReference w:type="default" r:id="rId17"/>
      <w:headerReference w:type="first" r:id="rId18"/>
      <w:footerReference w:type="first" r:id="rId19"/>
      <w:pgSz w:w="11909" w:h="16834" w:code="9"/>
      <w:pgMar w:top="720" w:right="964" w:bottom="142" w:left="851" w:header="284" w:footer="680" w:gutter="0"/>
      <w:cols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0F46" w14:textId="77777777" w:rsidR="007740CE" w:rsidRDefault="007740CE" w:rsidP="0002512E">
      <w:pPr>
        <w:spacing w:after="0"/>
      </w:pPr>
      <w:r>
        <w:separator/>
      </w:r>
    </w:p>
  </w:endnote>
  <w:endnote w:type="continuationSeparator" w:id="0">
    <w:p w14:paraId="1EDF0F47" w14:textId="77777777" w:rsidR="007740CE" w:rsidRDefault="007740CE" w:rsidP="00025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7E48" w14:textId="77777777" w:rsidR="008A759F" w:rsidRDefault="008A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0F4C" w14:textId="77777777" w:rsidR="007740CE" w:rsidRPr="00AE650B" w:rsidRDefault="007740CE" w:rsidP="007740CE">
    <w:pPr>
      <w:pStyle w:val="Footer"/>
      <w:pBdr>
        <w:top w:val="single" w:sz="4" w:space="1" w:color="auto"/>
      </w:pBdr>
      <w:tabs>
        <w:tab w:val="clear" w:pos="4153"/>
        <w:tab w:val="clear" w:pos="8306"/>
        <w:tab w:val="right" w:pos="9923"/>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CD09" w14:textId="77777777" w:rsidR="008A759F" w:rsidRDefault="008A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F0F44" w14:textId="77777777" w:rsidR="007740CE" w:rsidRDefault="007740CE" w:rsidP="0002512E">
      <w:pPr>
        <w:spacing w:after="0"/>
      </w:pPr>
      <w:r>
        <w:separator/>
      </w:r>
    </w:p>
  </w:footnote>
  <w:footnote w:type="continuationSeparator" w:id="0">
    <w:p w14:paraId="1EDF0F45" w14:textId="77777777" w:rsidR="007740CE" w:rsidRDefault="007740CE" w:rsidP="000251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434A" w14:textId="77777777" w:rsidR="008A759F" w:rsidRDefault="008A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47"/>
      <w:gridCol w:w="5047"/>
    </w:tblGrid>
    <w:tr w:rsidR="007740CE" w:rsidRPr="00D549A0" w14:paraId="1EDF0F4A" w14:textId="77777777" w:rsidTr="007740CE">
      <w:tc>
        <w:tcPr>
          <w:tcW w:w="5155" w:type="dxa"/>
        </w:tcPr>
        <w:p w14:paraId="1EDF0F48" w14:textId="77777777" w:rsidR="007740CE" w:rsidRPr="00D549A0" w:rsidRDefault="007740CE" w:rsidP="007740CE">
          <w:pPr>
            <w:rPr>
              <w:lang w:val="en-AU"/>
            </w:rPr>
          </w:pPr>
        </w:p>
      </w:tc>
      <w:tc>
        <w:tcPr>
          <w:tcW w:w="5155" w:type="dxa"/>
          <w:vAlign w:val="center"/>
        </w:tcPr>
        <w:p w14:paraId="1EDF0F49" w14:textId="77777777" w:rsidR="007740CE" w:rsidRPr="00CB4EBF" w:rsidRDefault="007740CE" w:rsidP="007740CE">
          <w:pPr>
            <w:pStyle w:val="zAddress1"/>
          </w:pPr>
        </w:p>
      </w:tc>
    </w:tr>
  </w:tbl>
  <w:p w14:paraId="1EDF0F4B" w14:textId="77777777" w:rsidR="007740CE" w:rsidRDefault="007740CE" w:rsidP="007740CE">
    <w:pPr>
      <w:pStyle w:val="Head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27"/>
      <w:gridCol w:w="5067"/>
    </w:tblGrid>
    <w:tr w:rsidR="007740CE" w:rsidRPr="00D549A0" w14:paraId="1EDF0F57" w14:textId="77777777" w:rsidTr="007740CE">
      <w:tc>
        <w:tcPr>
          <w:tcW w:w="5155" w:type="dxa"/>
        </w:tcPr>
        <w:p w14:paraId="1EDF0F4D" w14:textId="77777777" w:rsidR="007740CE" w:rsidRPr="00D549A0" w:rsidRDefault="007740CE" w:rsidP="007740CE">
          <w:pPr>
            <w:rPr>
              <w:lang w:val="en-AU"/>
            </w:rPr>
          </w:pPr>
          <w:r>
            <w:rPr>
              <w:noProof/>
              <w:lang w:val="en-AU" w:eastAsia="en-AU"/>
            </w:rPr>
            <w:drawing>
              <wp:anchor distT="0" distB="0" distL="114300" distR="114300" simplePos="0" relativeHeight="251659264" behindDoc="1" locked="0" layoutInCell="1" allowOverlap="1" wp14:anchorId="1EDF0F59" wp14:editId="1EDF0F5A">
                <wp:simplePos x="0" y="0"/>
                <wp:positionH relativeFrom="column">
                  <wp:posOffset>-38735</wp:posOffset>
                </wp:positionH>
                <wp:positionV relativeFrom="paragraph">
                  <wp:posOffset>271145</wp:posOffset>
                </wp:positionV>
                <wp:extent cx="1022985" cy="462915"/>
                <wp:effectExtent l="19050" t="0" r="5715" b="0"/>
                <wp:wrapNone/>
                <wp:docPr id="3" name="Picture 6" descr="CCMA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Alogo-notag"/>
                        <pic:cNvPicPr>
                          <a:picLocks noChangeAspect="1" noChangeArrowheads="1"/>
                        </pic:cNvPicPr>
                      </pic:nvPicPr>
                      <pic:blipFill>
                        <a:blip r:embed="rId1"/>
                        <a:srcRect/>
                        <a:stretch>
                          <a:fillRect/>
                        </a:stretch>
                      </pic:blipFill>
                      <pic:spPr bwMode="auto">
                        <a:xfrm>
                          <a:off x="0" y="0"/>
                          <a:ext cx="1022985" cy="462915"/>
                        </a:xfrm>
                        <a:prstGeom prst="rect">
                          <a:avLst/>
                        </a:prstGeom>
                        <a:noFill/>
                        <a:ln w="9525">
                          <a:noFill/>
                          <a:miter lim="800000"/>
                          <a:headEnd/>
                          <a:tailEnd/>
                        </a:ln>
                      </pic:spPr>
                    </pic:pic>
                  </a:graphicData>
                </a:graphic>
              </wp:anchor>
            </w:drawing>
          </w:r>
        </w:p>
      </w:tc>
      <w:tc>
        <w:tcPr>
          <w:tcW w:w="5155" w:type="dxa"/>
          <w:vAlign w:val="center"/>
        </w:tcPr>
        <w:p w14:paraId="1EDF0F4E" w14:textId="77777777" w:rsidR="007740CE" w:rsidRPr="008C50D6" w:rsidRDefault="007740CE" w:rsidP="007740CE">
          <w:pPr>
            <w:pStyle w:val="zAddress1"/>
            <w:rPr>
              <w:rFonts w:ascii="Arial Narrow" w:hAnsi="Arial Narrow" w:cs="Arial"/>
            </w:rPr>
          </w:pPr>
          <w:r w:rsidRPr="008C50D6">
            <w:rPr>
              <w:rFonts w:ascii="Arial Narrow" w:hAnsi="Arial Narrow" w:cs="Arial"/>
            </w:rPr>
            <w:t>Corangamite Catchment</w:t>
          </w:r>
        </w:p>
        <w:p w14:paraId="1EDF0F4F" w14:textId="77777777" w:rsidR="007740CE" w:rsidRPr="008C50D6" w:rsidRDefault="007740CE" w:rsidP="007740CE">
          <w:pPr>
            <w:pStyle w:val="zAddress1"/>
            <w:rPr>
              <w:rFonts w:ascii="Arial Narrow" w:hAnsi="Arial Narrow" w:cs="Arial"/>
            </w:rPr>
          </w:pPr>
          <w:r w:rsidRPr="008C50D6">
            <w:rPr>
              <w:rFonts w:ascii="Arial Narrow" w:hAnsi="Arial Narrow" w:cs="Arial"/>
            </w:rPr>
            <w:t>Management Authority</w:t>
          </w:r>
        </w:p>
        <w:p w14:paraId="1EDF0F50" w14:textId="77777777" w:rsidR="007740CE" w:rsidRPr="008C50D6" w:rsidRDefault="007740CE" w:rsidP="007740CE">
          <w:pPr>
            <w:pStyle w:val="zAddress1"/>
            <w:rPr>
              <w:rFonts w:ascii="Arial Narrow" w:hAnsi="Arial Narrow" w:cs="Arial"/>
            </w:rPr>
          </w:pPr>
          <w:r w:rsidRPr="008C50D6">
            <w:rPr>
              <w:rFonts w:ascii="Arial Narrow" w:hAnsi="Arial Narrow" w:cs="Arial"/>
            </w:rPr>
            <w:t>ABN 60 356 974 029</w:t>
          </w:r>
        </w:p>
        <w:p w14:paraId="1EDF0F51" w14:textId="77777777" w:rsidR="007740CE" w:rsidRPr="008C50D6" w:rsidRDefault="007740CE" w:rsidP="007740CE">
          <w:pPr>
            <w:pStyle w:val="zAddress1"/>
            <w:rPr>
              <w:rFonts w:ascii="Arial Narrow" w:hAnsi="Arial Narrow" w:cs="Arial"/>
            </w:rPr>
          </w:pPr>
          <w:r w:rsidRPr="008C50D6">
            <w:rPr>
              <w:rFonts w:ascii="Arial Narrow" w:hAnsi="Arial Narrow" w:cs="Arial"/>
            </w:rPr>
            <w:t>PO Box 159</w:t>
          </w:r>
        </w:p>
        <w:p w14:paraId="1EDF0F52" w14:textId="77777777" w:rsidR="007740CE" w:rsidRPr="008C50D6" w:rsidRDefault="007740CE" w:rsidP="007740CE">
          <w:pPr>
            <w:pStyle w:val="zAddress1"/>
            <w:rPr>
              <w:rFonts w:ascii="Arial Narrow" w:hAnsi="Arial Narrow" w:cs="Arial"/>
            </w:rPr>
          </w:pPr>
          <w:r w:rsidRPr="008C50D6">
            <w:rPr>
              <w:rFonts w:ascii="Arial Narrow" w:hAnsi="Arial Narrow" w:cs="Arial"/>
            </w:rPr>
            <w:t>Colac VIC 3250</w:t>
          </w:r>
        </w:p>
        <w:p w14:paraId="1EDF0F53" w14:textId="77777777" w:rsidR="007740CE" w:rsidRPr="008C50D6" w:rsidRDefault="007740CE" w:rsidP="007740CE">
          <w:pPr>
            <w:pStyle w:val="zAddress1"/>
            <w:rPr>
              <w:rFonts w:ascii="Arial Narrow" w:hAnsi="Arial Narrow" w:cs="Arial"/>
            </w:rPr>
          </w:pPr>
          <w:r w:rsidRPr="008C50D6">
            <w:rPr>
              <w:rFonts w:ascii="Arial Narrow" w:hAnsi="Arial Narrow" w:cs="Arial"/>
            </w:rPr>
            <w:t>03 5232 9100</w:t>
          </w:r>
        </w:p>
        <w:p w14:paraId="1EDF0F54" w14:textId="77777777" w:rsidR="007740CE" w:rsidRPr="008C50D6" w:rsidRDefault="007740CE" w:rsidP="007740CE">
          <w:pPr>
            <w:pStyle w:val="zAddress1"/>
            <w:rPr>
              <w:rFonts w:ascii="Arial Narrow" w:hAnsi="Arial Narrow" w:cs="Arial"/>
            </w:rPr>
          </w:pPr>
          <w:r w:rsidRPr="008C50D6">
            <w:rPr>
              <w:rFonts w:ascii="Arial Narrow" w:hAnsi="Arial Narrow" w:cs="Arial"/>
            </w:rPr>
            <w:t>03 5232 2759</w:t>
          </w:r>
        </w:p>
        <w:p w14:paraId="1EDF0F55" w14:textId="77777777" w:rsidR="007740CE" w:rsidRPr="008C50D6" w:rsidRDefault="00331DAF" w:rsidP="007740CE">
          <w:pPr>
            <w:pStyle w:val="zAddress1"/>
            <w:rPr>
              <w:rFonts w:ascii="Arial Narrow" w:hAnsi="Arial Narrow" w:cs="Arial"/>
            </w:rPr>
          </w:pPr>
          <w:hyperlink r:id="rId2" w:history="1">
            <w:r w:rsidR="007740CE" w:rsidRPr="008C50D6">
              <w:rPr>
                <w:rStyle w:val="Hyperlink"/>
                <w:rFonts w:ascii="Arial Narrow" w:hAnsi="Arial Narrow" w:cs="Arial"/>
              </w:rPr>
              <w:t>floodinfo@ccma.vic.gov.au</w:t>
            </w:r>
          </w:hyperlink>
        </w:p>
        <w:p w14:paraId="1EDF0F56" w14:textId="77777777" w:rsidR="007740CE" w:rsidRPr="008C50D6" w:rsidRDefault="00331DAF" w:rsidP="0002512E">
          <w:pPr>
            <w:pStyle w:val="zAddress1"/>
            <w:rPr>
              <w:rFonts w:ascii="Arial Narrow" w:hAnsi="Arial Narrow" w:cs="Arial"/>
            </w:rPr>
          </w:pPr>
          <w:hyperlink r:id="rId3" w:history="1">
            <w:r w:rsidR="007740CE" w:rsidRPr="008C50D6">
              <w:rPr>
                <w:rStyle w:val="Hyperlink"/>
                <w:rFonts w:ascii="Arial Narrow" w:hAnsi="Arial Narrow" w:cs="Arial"/>
              </w:rPr>
              <w:t>www.ccma.vic.gov.au</w:t>
            </w:r>
          </w:hyperlink>
        </w:p>
      </w:tc>
    </w:tr>
  </w:tbl>
  <w:p w14:paraId="1EDF0F58" w14:textId="77777777" w:rsidR="007740CE" w:rsidRPr="003E3405" w:rsidRDefault="007740CE" w:rsidP="007740CE">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E1A2E"/>
    <w:multiLevelType w:val="hybridMultilevel"/>
    <w:tmpl w:val="2B8E4F26"/>
    <w:lvl w:ilvl="0" w:tplc="DE087F9C">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2E"/>
    <w:rsid w:val="00003C33"/>
    <w:rsid w:val="0002512E"/>
    <w:rsid w:val="000949C9"/>
    <w:rsid w:val="000F4596"/>
    <w:rsid w:val="00313BD2"/>
    <w:rsid w:val="00331DAF"/>
    <w:rsid w:val="003A20E3"/>
    <w:rsid w:val="003B12CC"/>
    <w:rsid w:val="003C2D03"/>
    <w:rsid w:val="003E78B8"/>
    <w:rsid w:val="00411818"/>
    <w:rsid w:val="005B46F5"/>
    <w:rsid w:val="005E47A4"/>
    <w:rsid w:val="00610080"/>
    <w:rsid w:val="00636C44"/>
    <w:rsid w:val="0070157B"/>
    <w:rsid w:val="007740CE"/>
    <w:rsid w:val="007B489B"/>
    <w:rsid w:val="00836797"/>
    <w:rsid w:val="008A759F"/>
    <w:rsid w:val="008C50D6"/>
    <w:rsid w:val="008D0E3D"/>
    <w:rsid w:val="008D7125"/>
    <w:rsid w:val="00913F8A"/>
    <w:rsid w:val="00923BD7"/>
    <w:rsid w:val="0096195E"/>
    <w:rsid w:val="00982311"/>
    <w:rsid w:val="00A32A55"/>
    <w:rsid w:val="00B05C21"/>
    <w:rsid w:val="00B555F5"/>
    <w:rsid w:val="00BA28B0"/>
    <w:rsid w:val="00BF4D66"/>
    <w:rsid w:val="00BF7530"/>
    <w:rsid w:val="00C0391C"/>
    <w:rsid w:val="00C114C4"/>
    <w:rsid w:val="00C21138"/>
    <w:rsid w:val="00C47FAE"/>
    <w:rsid w:val="00C87EB3"/>
    <w:rsid w:val="00CD12EF"/>
    <w:rsid w:val="00CE3FDC"/>
    <w:rsid w:val="00D813E3"/>
    <w:rsid w:val="00DC08A4"/>
    <w:rsid w:val="00E1494A"/>
    <w:rsid w:val="00E452E3"/>
    <w:rsid w:val="00EA0D41"/>
    <w:rsid w:val="00EB1E81"/>
    <w:rsid w:val="00ED73B1"/>
    <w:rsid w:val="00F239AD"/>
    <w:rsid w:val="00F4399C"/>
    <w:rsid w:val="00F77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0EFE"/>
  <w15:docId w15:val="{9F2682D3-3EDE-4A4C-95C3-CAFF9E4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2E"/>
    <w:pPr>
      <w:spacing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12E"/>
    <w:pPr>
      <w:tabs>
        <w:tab w:val="center" w:pos="4153"/>
        <w:tab w:val="right" w:pos="8306"/>
      </w:tabs>
    </w:pPr>
  </w:style>
  <w:style w:type="character" w:customStyle="1" w:styleId="HeaderChar">
    <w:name w:val="Header Char"/>
    <w:basedOn w:val="DefaultParagraphFont"/>
    <w:link w:val="Header"/>
    <w:rsid w:val="0002512E"/>
    <w:rPr>
      <w:rFonts w:ascii="Arial" w:eastAsia="Times New Roman" w:hAnsi="Arial" w:cs="Times New Roman"/>
      <w:sz w:val="20"/>
      <w:szCs w:val="20"/>
      <w:lang w:val="en-US"/>
    </w:rPr>
  </w:style>
  <w:style w:type="paragraph" w:styleId="Footer">
    <w:name w:val="footer"/>
    <w:basedOn w:val="Normal"/>
    <w:link w:val="FooterChar"/>
    <w:rsid w:val="0002512E"/>
    <w:pPr>
      <w:tabs>
        <w:tab w:val="center" w:pos="4153"/>
        <w:tab w:val="right" w:pos="8306"/>
      </w:tabs>
    </w:pPr>
  </w:style>
  <w:style w:type="character" w:customStyle="1" w:styleId="FooterChar">
    <w:name w:val="Footer Char"/>
    <w:basedOn w:val="DefaultParagraphFont"/>
    <w:link w:val="Footer"/>
    <w:rsid w:val="0002512E"/>
    <w:rPr>
      <w:rFonts w:ascii="Arial" w:eastAsia="Times New Roman" w:hAnsi="Arial" w:cs="Times New Roman"/>
      <w:sz w:val="20"/>
      <w:szCs w:val="20"/>
      <w:lang w:val="en-US"/>
    </w:rPr>
  </w:style>
  <w:style w:type="character" w:styleId="PageNumber">
    <w:name w:val="page number"/>
    <w:basedOn w:val="DefaultParagraphFont"/>
    <w:rsid w:val="0002512E"/>
  </w:style>
  <w:style w:type="character" w:styleId="Hyperlink">
    <w:name w:val="Hyperlink"/>
    <w:basedOn w:val="DefaultParagraphFont"/>
    <w:rsid w:val="0002512E"/>
    <w:rPr>
      <w:color w:val="0000FF"/>
      <w:u w:val="single"/>
    </w:rPr>
  </w:style>
  <w:style w:type="paragraph" w:customStyle="1" w:styleId="zAddress1">
    <w:name w:val="zAddress1"/>
    <w:rsid w:val="0002512E"/>
    <w:pPr>
      <w:spacing w:after="0" w:line="240" w:lineRule="auto"/>
      <w:jc w:val="right"/>
    </w:pPr>
    <w:rPr>
      <w:rFonts w:ascii="Arial" w:eastAsia="Times New Roman" w:hAnsi="Arial" w:cs="Times New Roman"/>
      <w:sz w:val="16"/>
      <w:szCs w:val="16"/>
    </w:rPr>
  </w:style>
  <w:style w:type="paragraph" w:customStyle="1" w:styleId="zDocumentLabel">
    <w:name w:val="zDocumentLabel"/>
    <w:basedOn w:val="Normal"/>
    <w:rsid w:val="0002512E"/>
    <w:pPr>
      <w:pBdr>
        <w:bottom w:val="single" w:sz="12" w:space="1" w:color="808080"/>
      </w:pBdr>
      <w:spacing w:after="0"/>
    </w:pPr>
    <w:rPr>
      <w:b/>
      <w:bCs/>
      <w:i/>
      <w:iCs/>
      <w:sz w:val="24"/>
      <w:szCs w:val="24"/>
      <w:lang w:val="en-AU"/>
    </w:rPr>
  </w:style>
  <w:style w:type="paragraph" w:styleId="BalloonText">
    <w:name w:val="Balloon Text"/>
    <w:basedOn w:val="Normal"/>
    <w:link w:val="BalloonTextChar"/>
    <w:uiPriority w:val="99"/>
    <w:semiHidden/>
    <w:unhideWhenUsed/>
    <w:rsid w:val="008D71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25"/>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BF7530"/>
    <w:rPr>
      <w:color w:val="800080" w:themeColor="followedHyperlink"/>
      <w:u w:val="single"/>
    </w:rPr>
  </w:style>
  <w:style w:type="paragraph" w:styleId="ListParagraph">
    <w:name w:val="List Paragraph"/>
    <w:basedOn w:val="Normal"/>
    <w:uiPriority w:val="34"/>
    <w:qFormat/>
    <w:rsid w:val="00C0391C"/>
    <w:pPr>
      <w:ind w:left="720"/>
      <w:contextualSpacing/>
    </w:pPr>
  </w:style>
  <w:style w:type="character" w:styleId="CommentReference">
    <w:name w:val="annotation reference"/>
    <w:basedOn w:val="DefaultParagraphFont"/>
    <w:uiPriority w:val="99"/>
    <w:semiHidden/>
    <w:unhideWhenUsed/>
    <w:rsid w:val="008A759F"/>
    <w:rPr>
      <w:sz w:val="16"/>
      <w:szCs w:val="16"/>
    </w:rPr>
  </w:style>
  <w:style w:type="paragraph" w:styleId="CommentText">
    <w:name w:val="annotation text"/>
    <w:basedOn w:val="Normal"/>
    <w:link w:val="CommentTextChar"/>
    <w:uiPriority w:val="99"/>
    <w:semiHidden/>
    <w:unhideWhenUsed/>
    <w:rsid w:val="008A759F"/>
  </w:style>
  <w:style w:type="character" w:customStyle="1" w:styleId="CommentTextChar">
    <w:name w:val="Comment Text Char"/>
    <w:basedOn w:val="DefaultParagraphFont"/>
    <w:link w:val="CommentText"/>
    <w:uiPriority w:val="99"/>
    <w:semiHidden/>
    <w:rsid w:val="008A759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59F"/>
    <w:rPr>
      <w:b/>
      <w:bCs/>
    </w:rPr>
  </w:style>
  <w:style w:type="character" w:customStyle="1" w:styleId="CommentSubjectChar">
    <w:name w:val="Comment Subject Char"/>
    <w:basedOn w:val="CommentTextChar"/>
    <w:link w:val="CommentSubject"/>
    <w:uiPriority w:val="99"/>
    <w:semiHidden/>
    <w:rsid w:val="008A759F"/>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oodinfo@ccma.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tpli.vic.gov.au/__data/assets/pdf_file/0017/231803/VicSmart_-Applicants-Guide-to-Lodging-a-VicSmart-Applic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tpli.vic.gov.au/__data/assets/pdf_file/0017/231803/VicSmart_-Applicants-Guide-to-Lodging-a-VicSmart-Applica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ccma.vic.gov.au" TargetMode="External"/><Relationship Id="rId2" Type="http://schemas.openxmlformats.org/officeDocument/2006/relationships/hyperlink" Target="mailto:floodinfo@ccma.vic.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licy_x0020_and_x0020_Procedure_x0020_Type xmlns="47e61fbd-d636-4f00-ad17-0c60458558a2">Form</Policy_x0020_and_x0020_Procedure_x0020_Type>
    <Policy_x0020_and_x0020_Procedure_x0020_Group xmlns="47e61fbd-d636-4f00-ad17-0c60458558a2">Operations</Policy_x0020_and_x0020_Procedure_x0020_Group>
    <Action_x0020__x002f__x0020_Status xmlns="47e61fbd-d636-4f00-ad17-0c60458558a2">Under Review</Action_x0020__x002f__x0020_Status>
    <Responsible_x0020_Position xmlns="47e61fbd-d636-4f00-ad17-0c60458558a2">Statutory Functions Manager</Responsible_x0020_Position>
    <Document_x0020_Number xmlns="c37c3317-85e6-4cf2-8f8a-bdb074f4f6bd">OPP PRO 005 F001</Document_x0020_Number>
    <Scheduled_x0020_Review_x0020_Date xmlns="47e61fbd-d636-4f00-ad17-0c60458558a2" xsi:nil="true"/>
    <Approved_x0020_Date xmlns="47e61fbd-d636-4f00-ad17-0c6045855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and Procedures" ma:contentTypeID="0x010100C1F7E7E27E02B142B99ACE2F179FEC9500FA95BA6031644A46A27C8994B11BE59E" ma:contentTypeVersion="10" ma:contentTypeDescription="" ma:contentTypeScope="" ma:versionID="fdf9fa4a4e6be8bcc8e9f581f205335d">
  <xsd:schema xmlns:xsd="http://www.w3.org/2001/XMLSchema" xmlns:p="http://schemas.microsoft.com/office/2006/metadata/properties" xmlns:ns2="47e61fbd-d636-4f00-ad17-0c60458558a2" xmlns:ns3="c37c3317-85e6-4cf2-8f8a-bdb074f4f6bd" targetNamespace="http://schemas.microsoft.com/office/2006/metadata/properties" ma:root="true" ma:fieldsID="c325d4408689d73d47ec16b8cb347d67" ns2:_="" ns3:_="">
    <xsd:import namespace="47e61fbd-d636-4f00-ad17-0c60458558a2"/>
    <xsd:import namespace="c37c3317-85e6-4cf2-8f8a-bdb074f4f6bd"/>
    <xsd:element name="properties">
      <xsd:complexType>
        <xsd:sequence>
          <xsd:element name="documentManagement">
            <xsd:complexType>
              <xsd:all>
                <xsd:element ref="ns2:Policy_x0020_and_x0020_Procedure_x0020_Type" minOccurs="0"/>
                <xsd:element ref="ns2:Policy_x0020_and_x0020_Procedure_x0020_Group" minOccurs="0"/>
                <xsd:element ref="ns2:Action_x0020__x002f__x0020_Status" minOccurs="0"/>
                <xsd:element ref="ns2:Approved_x0020_Date" minOccurs="0"/>
                <xsd:element ref="ns2:Responsible_x0020_Position" minOccurs="0"/>
                <xsd:element ref="ns2:Scheduled_x0020_Review_x0020_Date" minOccurs="0"/>
                <xsd:element ref="ns3:Document_x0020_Number"/>
              </xsd:all>
            </xsd:complexType>
          </xsd:element>
        </xsd:sequence>
      </xsd:complexType>
    </xsd:element>
  </xsd:schema>
  <xsd:schema xmlns:xsd="http://www.w3.org/2001/XMLSchema" xmlns:dms="http://schemas.microsoft.com/office/2006/documentManagement/types" targetNamespace="47e61fbd-d636-4f00-ad17-0c60458558a2" elementFormDefault="qualified">
    <xsd:import namespace="http://schemas.microsoft.com/office/2006/documentManagement/types"/>
    <xsd:element name="Policy_x0020_and_x0020_Procedure_x0020_Type" ma:index="2" nillable="true" ma:displayName="Policy and Procedure Type" ma:format="Dropdown" ma:internalName="Policy_x0020_and_x0020_Procedure_x0020_Type">
      <xsd:simpleType>
        <xsd:restriction base="dms:Choice">
          <xsd:enumeration value="Policy"/>
          <xsd:enumeration value="Procedure"/>
          <xsd:enumeration value="Work Instruction"/>
          <xsd:enumeration value="Form"/>
        </xsd:restriction>
      </xsd:simpleType>
    </xsd:element>
    <xsd:element name="Policy_x0020_and_x0020_Procedure_x0020_Group" ma:index="3" nillable="true" ma:displayName="Policy and Procedure Group" ma:format="Dropdown" ma:internalName="Policy_x0020_and_x0020_Procedure_x0020_Group">
      <xsd:simpleType>
        <xsd:restriction base="dms:Choice">
          <xsd:enumeration value="Human Resources"/>
          <xsd:enumeration value="OH&amp;S"/>
          <xsd:enumeration value="Operations"/>
          <xsd:enumeration value="Finance"/>
          <xsd:enumeration value="Compliance"/>
        </xsd:restriction>
      </xsd:simpleType>
    </xsd:element>
    <xsd:element name="Action_x0020__x002f__x0020_Status" ma:index="4" nillable="true" ma:displayName="Action / Status" ma:format="Dropdown" ma:internalName="Action_x0020__x002F__x0020_Status">
      <xsd:simpleType>
        <xsd:restriction base="dms:Choice">
          <xsd:enumeration value="Approved"/>
          <xsd:enumeration value="Under Review"/>
          <xsd:enumeration value="Current"/>
        </xsd:restriction>
      </xsd:simpleType>
    </xsd:element>
    <xsd:element name="Approved_x0020_Date" ma:index="5" nillable="true" ma:displayName="Approved Date" ma:format="DateOnly" ma:internalName="Approved_x0020_Date">
      <xsd:simpleType>
        <xsd:restriction base="dms:DateTime"/>
      </xsd:simpleType>
    </xsd:element>
    <xsd:element name="Responsible_x0020_Position" ma:index="6" nillable="true" ma:displayName="Responsible Position" ma:format="Dropdown" ma:internalName="Responsible_x0020_Position">
      <xsd:simpleType>
        <xsd:restriction base="dms:Choice">
          <xsd:enumeration value="Board"/>
          <xsd:enumeration value="Audit Committee"/>
          <xsd:enumeration value="Staff &amp; Remuneration Committee"/>
          <xsd:enumeration value="Barwon through Geelong Co-ordinator"/>
          <xsd:enumeration value="Biodiversity Co-ordinator"/>
          <xsd:enumeration value="Biodiversity Manager"/>
          <xsd:enumeration value="CEO"/>
          <xsd:enumeration value="CEO EA"/>
          <xsd:enumeration value="Climate Change Manager"/>
          <xsd:enumeration value="Communications Manager"/>
          <xsd:enumeration value="Corporate Manager"/>
          <xsd:enumeration value="Corporate Manager EA"/>
          <xsd:enumeration value="Eco - tender officer"/>
          <xsd:enumeration value="Environmental Water Officer"/>
          <xsd:enumeration value="Estuary Project Officer"/>
          <xsd:enumeration value="Estuary Watch Co-ordinator"/>
          <xsd:enumeration value="Finance Officer"/>
          <xsd:enumeration value="Financial Accountant"/>
          <xsd:enumeration value="Finance Manager"/>
          <xsd:enumeration value="Funding Co-ordinator"/>
          <xsd:enumeration value="GIS officer"/>
          <xsd:enumeration value="Hum Resources Manager"/>
          <xsd:enumeration value="Indigenous Facilitator"/>
          <xsd:enumeration value="IT Co-ordinator"/>
          <xsd:enumeration value="L&amp;B Manager"/>
          <xsd:enumeration value="L&amp;B Manager EA"/>
          <xsd:enumeration value="Landcare Co-ordinator"/>
          <xsd:enumeration value="Local Government Officer"/>
          <xsd:enumeration value="Marine &amp; Coastal Co-ordinator"/>
          <xsd:enumeration value="Monitoring and Evaluation Project Officer"/>
          <xsd:enumeration value="NRM Co-ordinator"/>
          <xsd:enumeration value="R &amp; C Manager"/>
          <xsd:enumeration value="R &amp; C Manager EA"/>
          <xsd:enumeration value="Receptionists"/>
          <xsd:enumeration value="Reporting and Investment Manger"/>
          <xsd:enumeration value="River Health Implementation Manager"/>
          <xsd:enumeration value="River Health Officer"/>
          <xsd:enumeration value="River Health Strategic Manager"/>
          <xsd:enumeration value="Salinity Co-ordinator"/>
          <xsd:enumeration value="Senior River Health Officer"/>
          <xsd:enumeration value="Special Projects Manager"/>
          <xsd:enumeration value="Statutory Functions Co-ordiniator"/>
          <xsd:enumeration value="Statutory Functions Manager"/>
          <xsd:enumeration value="Water watch officer"/>
          <xsd:enumeration value="Waterwatch Co-ordinator"/>
          <xsd:enumeration value="Wetland Co-ordinator"/>
          <xsd:enumeration value="Works Supervisor"/>
        </xsd:restriction>
      </xsd:simpleType>
    </xsd:element>
    <xsd:element name="Scheduled_x0020_Review_x0020_Date" ma:index="7" nillable="true" ma:displayName="Scheduled Review Date" ma:format="DateOnly" ma:internalName="Scheduled_x0020_Review_x0020_Date">
      <xsd:simpleType>
        <xsd:restriction base="dms:DateTime"/>
      </xsd:simpleType>
    </xsd:element>
  </xsd:schema>
  <xsd:schema xmlns:xsd="http://www.w3.org/2001/XMLSchema" xmlns:dms="http://schemas.microsoft.com/office/2006/documentManagement/types" targetNamespace="c37c3317-85e6-4cf2-8f8a-bdb074f4f6bd" elementFormDefault="qualified">
    <xsd:import namespace="http://schemas.microsoft.com/office/2006/documentManagement/types"/>
    <xsd:element name="Document_x0020_Number" ma:index="14" ma:displayName="Document Number" ma:internalName="Document_x0020_Number">
      <xsd:simpleType>
        <xsd:restriction base="dms:Text">
          <xsd:maxLength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EE04-6DC4-4866-8B82-126CB4929559}">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 ds:uri="c37c3317-85e6-4cf2-8f8a-bdb074f4f6bd"/>
    <ds:schemaRef ds:uri="47e61fbd-d636-4f00-ad17-0c60458558a2"/>
    <ds:schemaRef ds:uri="http://schemas.microsoft.com/office/2006/metadata/properties"/>
  </ds:schemaRefs>
</ds:datastoreItem>
</file>

<file path=customXml/itemProps2.xml><?xml version="1.0" encoding="utf-8"?>
<ds:datastoreItem xmlns:ds="http://schemas.openxmlformats.org/officeDocument/2006/customXml" ds:itemID="{07E00F19-A666-4187-9525-2C178F50DB99}">
  <ds:schemaRefs>
    <ds:schemaRef ds:uri="http://schemas.microsoft.com/sharepoint/v3/contenttype/forms"/>
  </ds:schemaRefs>
</ds:datastoreItem>
</file>

<file path=customXml/itemProps3.xml><?xml version="1.0" encoding="utf-8"?>
<ds:datastoreItem xmlns:ds="http://schemas.openxmlformats.org/officeDocument/2006/customXml" ds:itemID="{F293CFB1-D714-431A-B5EE-2E3D7CDC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61fbd-d636-4f00-ad17-0c60458558a2"/>
    <ds:schemaRef ds:uri="c37c3317-85e6-4cf2-8f8a-bdb074f4f6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3217C5-6711-44F2-AF97-16B53B8C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Flood Advice Request Form OPP PRO 005 F001</vt:lpstr>
    </vt:vector>
  </TitlesOfParts>
  <Company>CCMA</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Advice Request Form OPP PRO 005 F001</dc:title>
  <dc:subject/>
  <dc:creator>darren.wilkie</dc:creator>
  <cp:keywords/>
  <dc:description/>
  <cp:lastModifiedBy>Renee Flack</cp:lastModifiedBy>
  <cp:revision>2</cp:revision>
  <cp:lastPrinted>2017-07-11T01:46:00Z</cp:lastPrinted>
  <dcterms:created xsi:type="dcterms:W3CDTF">2017-07-11T01:49:00Z</dcterms:created>
  <dcterms:modified xsi:type="dcterms:W3CDTF">2017-07-11T01:49:00Z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0x010100C1F7E7E27E02B142B99ACE2F179FEC9500FA95BA6031644A46A27C8994B11BE59E</vt:lpwstr>
  </property>
  <property fmtid="{D5CDD505-2E9C-101B-9397-08002B2CF9AE}" pid="3" name="mvRef">
    <vt:lpwstr/>
  </property>
</Properties>
</file>